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81DDA" w14:textId="00321655" w:rsidR="004B17FC" w:rsidRPr="009B196D" w:rsidRDefault="004B17FC" w:rsidP="004B17FC">
      <w:pPr>
        <w:rPr>
          <w:rFonts w:ascii="Times New Roman" w:hAnsi="Times New Roman" w:cs="Times New Roman"/>
          <w:color w:val="4472C4" w:themeColor="accent1"/>
          <w:sz w:val="48"/>
          <w:szCs w:val="48"/>
        </w:rPr>
      </w:pPr>
    </w:p>
    <w:p w14:paraId="1C8F703B" w14:textId="6B01B4A4" w:rsidR="004B17FC" w:rsidRPr="009B196D" w:rsidRDefault="009B196D" w:rsidP="004B17FC">
      <w:pPr>
        <w:rPr>
          <w:rFonts w:ascii="Times New Roman" w:hAnsi="Times New Roman" w:cs="Times New Roman"/>
          <w:color w:val="4472C4" w:themeColor="accent1"/>
          <w:sz w:val="48"/>
          <w:szCs w:val="48"/>
        </w:rPr>
      </w:pPr>
      <w:r>
        <w:rPr>
          <w:rFonts w:ascii="Times New Roman" w:hAnsi="Times New Roman" w:cs="Times New Roman"/>
          <w:color w:val="4472C4" w:themeColor="accent1"/>
          <w:sz w:val="48"/>
          <w:szCs w:val="48"/>
        </w:rPr>
        <w:t xml:space="preserve">    </w:t>
      </w:r>
      <w:r w:rsidRPr="009B196D">
        <w:rPr>
          <w:rFonts w:ascii="Times New Roman" w:hAnsi="Times New Roman" w:cs="Times New Roman"/>
          <w:color w:val="4472C4" w:themeColor="accent1"/>
          <w:sz w:val="48"/>
          <w:szCs w:val="48"/>
        </w:rPr>
        <w:t>DOTNET CORE-AZURE MINI PROJECT</w:t>
      </w:r>
    </w:p>
    <w:p w14:paraId="6993F0A2" w14:textId="62E0BAB8" w:rsidR="004B17FC" w:rsidRPr="004B17FC" w:rsidRDefault="004B17FC" w:rsidP="004B17FC">
      <w:pPr>
        <w:rPr>
          <w:rFonts w:ascii="Times New Roman" w:hAnsi="Times New Roman" w:cs="Times New Roman"/>
          <w:sz w:val="24"/>
          <w:szCs w:val="24"/>
        </w:rPr>
      </w:pPr>
      <w:r w:rsidRPr="004B17FC">
        <w:rPr>
          <w:rFonts w:ascii="Times New Roman" w:hAnsi="Times New Roman" w:cs="Times New Roman"/>
          <w:sz w:val="24"/>
          <w:szCs w:val="24"/>
        </w:rPr>
        <w:t xml:space="preserve">Create a </w:t>
      </w:r>
      <w:r w:rsidRPr="004B17FC">
        <w:rPr>
          <w:rFonts w:ascii="Times New Roman" w:hAnsi="Times New Roman" w:cs="Times New Roman"/>
          <w:b/>
          <w:bCs/>
          <w:sz w:val="24"/>
          <w:szCs w:val="24"/>
        </w:rPr>
        <w:t>Web API Project</w:t>
      </w:r>
      <w:r w:rsidRPr="004B17FC">
        <w:rPr>
          <w:rFonts w:ascii="Times New Roman" w:hAnsi="Times New Roman" w:cs="Times New Roman"/>
          <w:sz w:val="24"/>
          <w:szCs w:val="24"/>
        </w:rPr>
        <w:t xml:space="preserve"> to store Product Information. Use Entity Framework to store the product information in the database. The user should be able to perform all the CRUD Operations. Configure </w:t>
      </w:r>
      <w:r w:rsidRPr="004B17FC">
        <w:rPr>
          <w:rFonts w:ascii="Times New Roman" w:hAnsi="Times New Roman" w:cs="Times New Roman"/>
          <w:b/>
          <w:bCs/>
          <w:sz w:val="24"/>
          <w:szCs w:val="24"/>
        </w:rPr>
        <w:t>GET, POST, PUT and DELETE</w:t>
      </w:r>
      <w:r w:rsidRPr="004B17FC">
        <w:rPr>
          <w:rFonts w:ascii="Times New Roman" w:hAnsi="Times New Roman" w:cs="Times New Roman"/>
          <w:sz w:val="24"/>
          <w:szCs w:val="24"/>
        </w:rPr>
        <w:t>.</w:t>
      </w:r>
    </w:p>
    <w:p w14:paraId="6B835735" w14:textId="77777777" w:rsidR="004B17FC" w:rsidRPr="004B17FC" w:rsidRDefault="004B17FC" w:rsidP="004B17FC">
      <w:pPr>
        <w:rPr>
          <w:rFonts w:ascii="Times New Roman" w:hAnsi="Times New Roman" w:cs="Times New Roman"/>
          <w:sz w:val="24"/>
          <w:szCs w:val="24"/>
        </w:rPr>
      </w:pPr>
    </w:p>
    <w:p w14:paraId="28B57CB9" w14:textId="77777777" w:rsidR="004B17FC" w:rsidRPr="004B17FC" w:rsidRDefault="004B17FC" w:rsidP="004B17FC">
      <w:pPr>
        <w:rPr>
          <w:rFonts w:ascii="Times New Roman" w:hAnsi="Times New Roman" w:cs="Times New Roman"/>
          <w:sz w:val="24"/>
          <w:szCs w:val="24"/>
        </w:rPr>
      </w:pPr>
      <w:r w:rsidRPr="004B17FC">
        <w:rPr>
          <w:rFonts w:ascii="Times New Roman" w:hAnsi="Times New Roman" w:cs="Times New Roman"/>
          <w:sz w:val="24"/>
          <w:szCs w:val="24"/>
        </w:rPr>
        <w:t>The Product Entity should have the following properties:</w:t>
      </w:r>
    </w:p>
    <w:p w14:paraId="557E9168" w14:textId="77777777" w:rsidR="004B17FC" w:rsidRPr="004B17FC" w:rsidRDefault="004B17FC" w:rsidP="004B17FC">
      <w:pPr>
        <w:pStyle w:val="ListParagraph"/>
        <w:numPr>
          <w:ilvl w:val="0"/>
          <w:numId w:val="1"/>
        </w:numPr>
        <w:rPr>
          <w:rFonts w:ascii="Times New Roman" w:hAnsi="Times New Roman" w:cs="Times New Roman"/>
          <w:sz w:val="24"/>
          <w:szCs w:val="24"/>
        </w:rPr>
      </w:pPr>
      <w:proofErr w:type="spellStart"/>
      <w:r w:rsidRPr="004B17FC">
        <w:rPr>
          <w:rFonts w:ascii="Times New Roman" w:hAnsi="Times New Roman" w:cs="Times New Roman"/>
          <w:sz w:val="24"/>
          <w:szCs w:val="24"/>
        </w:rPr>
        <w:t>ProductID</w:t>
      </w:r>
      <w:proofErr w:type="spellEnd"/>
    </w:p>
    <w:p w14:paraId="739D3891" w14:textId="77777777" w:rsidR="004B17FC" w:rsidRPr="004B17FC" w:rsidRDefault="004B17FC" w:rsidP="004B17FC">
      <w:pPr>
        <w:pStyle w:val="ListParagraph"/>
        <w:numPr>
          <w:ilvl w:val="0"/>
          <w:numId w:val="1"/>
        </w:numPr>
        <w:rPr>
          <w:rFonts w:ascii="Times New Roman" w:hAnsi="Times New Roman" w:cs="Times New Roman"/>
          <w:sz w:val="24"/>
          <w:szCs w:val="24"/>
        </w:rPr>
      </w:pPr>
      <w:r w:rsidRPr="004B17FC">
        <w:rPr>
          <w:rFonts w:ascii="Times New Roman" w:hAnsi="Times New Roman" w:cs="Times New Roman"/>
          <w:sz w:val="24"/>
          <w:szCs w:val="24"/>
        </w:rPr>
        <w:t>ProductName</w:t>
      </w:r>
    </w:p>
    <w:p w14:paraId="71900131" w14:textId="77777777" w:rsidR="004B17FC" w:rsidRPr="004B17FC" w:rsidRDefault="004B17FC" w:rsidP="004B17FC">
      <w:pPr>
        <w:pStyle w:val="ListParagraph"/>
        <w:numPr>
          <w:ilvl w:val="0"/>
          <w:numId w:val="1"/>
        </w:numPr>
        <w:rPr>
          <w:rFonts w:ascii="Times New Roman" w:hAnsi="Times New Roman" w:cs="Times New Roman"/>
          <w:sz w:val="24"/>
          <w:szCs w:val="24"/>
        </w:rPr>
      </w:pPr>
      <w:r w:rsidRPr="004B17FC">
        <w:rPr>
          <w:rFonts w:ascii="Times New Roman" w:hAnsi="Times New Roman" w:cs="Times New Roman"/>
          <w:sz w:val="24"/>
          <w:szCs w:val="24"/>
        </w:rPr>
        <w:t>Price</w:t>
      </w:r>
    </w:p>
    <w:p w14:paraId="3C8AB202" w14:textId="77777777" w:rsidR="004B17FC" w:rsidRPr="004B17FC" w:rsidRDefault="004B17FC" w:rsidP="004B17FC">
      <w:pPr>
        <w:pStyle w:val="ListParagraph"/>
        <w:numPr>
          <w:ilvl w:val="0"/>
          <w:numId w:val="1"/>
        </w:numPr>
        <w:rPr>
          <w:rFonts w:ascii="Times New Roman" w:hAnsi="Times New Roman" w:cs="Times New Roman"/>
          <w:sz w:val="24"/>
          <w:szCs w:val="24"/>
        </w:rPr>
      </w:pPr>
      <w:r w:rsidRPr="004B17FC">
        <w:rPr>
          <w:rFonts w:ascii="Times New Roman" w:hAnsi="Times New Roman" w:cs="Times New Roman"/>
          <w:sz w:val="24"/>
          <w:szCs w:val="24"/>
        </w:rPr>
        <w:t>Brand</w:t>
      </w:r>
    </w:p>
    <w:p w14:paraId="2FDBBE49" w14:textId="77777777" w:rsidR="004B17FC" w:rsidRPr="004B17FC" w:rsidRDefault="004B17FC" w:rsidP="004B17FC">
      <w:pPr>
        <w:pStyle w:val="ListParagraph"/>
        <w:numPr>
          <w:ilvl w:val="0"/>
          <w:numId w:val="1"/>
        </w:numPr>
        <w:rPr>
          <w:rFonts w:ascii="Times New Roman" w:hAnsi="Times New Roman" w:cs="Times New Roman"/>
          <w:sz w:val="24"/>
          <w:szCs w:val="24"/>
        </w:rPr>
      </w:pPr>
      <w:proofErr w:type="spellStart"/>
      <w:r w:rsidRPr="004B17FC">
        <w:rPr>
          <w:rFonts w:ascii="Times New Roman" w:hAnsi="Times New Roman" w:cs="Times New Roman"/>
          <w:sz w:val="24"/>
          <w:szCs w:val="24"/>
        </w:rPr>
        <w:t>ManufactureDate</w:t>
      </w:r>
      <w:proofErr w:type="spellEnd"/>
    </w:p>
    <w:p w14:paraId="1C1FBBE8" w14:textId="77777777" w:rsidR="004B17FC" w:rsidRPr="004B17FC" w:rsidRDefault="004B17FC" w:rsidP="004B17FC">
      <w:pPr>
        <w:pStyle w:val="ListParagraph"/>
        <w:numPr>
          <w:ilvl w:val="0"/>
          <w:numId w:val="1"/>
        </w:numPr>
        <w:rPr>
          <w:rFonts w:ascii="Times New Roman" w:hAnsi="Times New Roman" w:cs="Times New Roman"/>
          <w:sz w:val="24"/>
          <w:szCs w:val="24"/>
        </w:rPr>
      </w:pPr>
      <w:proofErr w:type="spellStart"/>
      <w:r w:rsidRPr="004B17FC">
        <w:rPr>
          <w:rFonts w:ascii="Times New Roman" w:hAnsi="Times New Roman" w:cs="Times New Roman"/>
          <w:sz w:val="24"/>
          <w:szCs w:val="24"/>
        </w:rPr>
        <w:t>ExpirationDate</w:t>
      </w:r>
      <w:proofErr w:type="spellEnd"/>
    </w:p>
    <w:p w14:paraId="08786E67" w14:textId="77777777" w:rsidR="004B17FC" w:rsidRPr="004B17FC" w:rsidRDefault="004B17FC" w:rsidP="004B17FC">
      <w:pPr>
        <w:rPr>
          <w:rFonts w:ascii="Times New Roman" w:hAnsi="Times New Roman" w:cs="Times New Roman"/>
          <w:sz w:val="24"/>
          <w:szCs w:val="24"/>
        </w:rPr>
      </w:pPr>
    </w:p>
    <w:p w14:paraId="0F3024F6" w14:textId="77777777" w:rsidR="004B17FC" w:rsidRPr="004B17FC" w:rsidRDefault="004B17FC" w:rsidP="004B17FC">
      <w:pPr>
        <w:rPr>
          <w:rFonts w:ascii="Times New Roman" w:hAnsi="Times New Roman" w:cs="Times New Roman"/>
          <w:sz w:val="24"/>
          <w:szCs w:val="24"/>
        </w:rPr>
      </w:pPr>
      <w:r w:rsidRPr="004B17FC">
        <w:rPr>
          <w:rFonts w:ascii="Times New Roman" w:hAnsi="Times New Roman" w:cs="Times New Roman"/>
          <w:sz w:val="24"/>
          <w:szCs w:val="24"/>
        </w:rPr>
        <w:t xml:space="preserve">Use Data Annotations to </w:t>
      </w:r>
    </w:p>
    <w:p w14:paraId="4506A60B" w14:textId="77777777" w:rsidR="004B17FC" w:rsidRPr="004B17FC" w:rsidRDefault="004B17FC" w:rsidP="004B17FC">
      <w:pPr>
        <w:pStyle w:val="ListParagraph"/>
        <w:numPr>
          <w:ilvl w:val="0"/>
          <w:numId w:val="2"/>
        </w:numPr>
        <w:rPr>
          <w:rFonts w:ascii="Times New Roman" w:hAnsi="Times New Roman" w:cs="Times New Roman"/>
          <w:sz w:val="24"/>
          <w:szCs w:val="24"/>
        </w:rPr>
      </w:pPr>
      <w:r w:rsidRPr="004B17FC">
        <w:rPr>
          <w:rFonts w:ascii="Times New Roman" w:hAnsi="Times New Roman" w:cs="Times New Roman"/>
          <w:sz w:val="24"/>
          <w:szCs w:val="24"/>
        </w:rPr>
        <w:t>Mark the Primary Key</w:t>
      </w:r>
    </w:p>
    <w:p w14:paraId="2B1CC213" w14:textId="77777777" w:rsidR="004B17FC" w:rsidRPr="004B17FC" w:rsidRDefault="004B17FC" w:rsidP="004B17FC">
      <w:pPr>
        <w:pStyle w:val="ListParagraph"/>
        <w:numPr>
          <w:ilvl w:val="0"/>
          <w:numId w:val="2"/>
        </w:numPr>
        <w:rPr>
          <w:rFonts w:ascii="Times New Roman" w:hAnsi="Times New Roman" w:cs="Times New Roman"/>
          <w:sz w:val="24"/>
          <w:szCs w:val="24"/>
        </w:rPr>
      </w:pPr>
      <w:r w:rsidRPr="004B17FC">
        <w:rPr>
          <w:rFonts w:ascii="Times New Roman" w:hAnsi="Times New Roman" w:cs="Times New Roman"/>
          <w:sz w:val="24"/>
          <w:szCs w:val="24"/>
        </w:rPr>
        <w:t>Make ProductName Mandatory</w:t>
      </w:r>
    </w:p>
    <w:p w14:paraId="094E10B9" w14:textId="77777777" w:rsidR="004B17FC" w:rsidRPr="004B17FC" w:rsidRDefault="004B17FC" w:rsidP="004B17FC">
      <w:pPr>
        <w:pStyle w:val="ListParagraph"/>
        <w:numPr>
          <w:ilvl w:val="0"/>
          <w:numId w:val="2"/>
        </w:numPr>
        <w:rPr>
          <w:rFonts w:ascii="Times New Roman" w:hAnsi="Times New Roman" w:cs="Times New Roman"/>
          <w:sz w:val="24"/>
          <w:szCs w:val="24"/>
        </w:rPr>
      </w:pPr>
      <w:r w:rsidRPr="004B17FC">
        <w:rPr>
          <w:rFonts w:ascii="Times New Roman" w:hAnsi="Times New Roman" w:cs="Times New Roman"/>
          <w:sz w:val="24"/>
          <w:szCs w:val="24"/>
        </w:rPr>
        <w:t>Make Price a Number</w:t>
      </w:r>
    </w:p>
    <w:p w14:paraId="12E43711" w14:textId="77777777" w:rsidR="004B17FC" w:rsidRPr="004B17FC" w:rsidRDefault="004B17FC" w:rsidP="004B17FC">
      <w:pPr>
        <w:rPr>
          <w:rFonts w:ascii="Times New Roman" w:hAnsi="Times New Roman" w:cs="Times New Roman"/>
          <w:sz w:val="24"/>
          <w:szCs w:val="24"/>
        </w:rPr>
      </w:pPr>
    </w:p>
    <w:p w14:paraId="582140F2" w14:textId="77777777" w:rsidR="004B17FC" w:rsidRPr="004B17FC" w:rsidRDefault="004B17FC" w:rsidP="004B17FC">
      <w:pPr>
        <w:rPr>
          <w:rFonts w:ascii="Times New Roman" w:hAnsi="Times New Roman" w:cs="Times New Roman"/>
          <w:sz w:val="24"/>
          <w:szCs w:val="24"/>
        </w:rPr>
      </w:pPr>
      <w:r w:rsidRPr="004B17FC">
        <w:rPr>
          <w:rFonts w:ascii="Times New Roman" w:hAnsi="Times New Roman" w:cs="Times New Roman"/>
          <w:sz w:val="24"/>
          <w:szCs w:val="24"/>
        </w:rPr>
        <w:t xml:space="preserve">Create a </w:t>
      </w:r>
      <w:proofErr w:type="spellStart"/>
      <w:r w:rsidRPr="004B17FC">
        <w:rPr>
          <w:rFonts w:ascii="Times New Roman" w:hAnsi="Times New Roman" w:cs="Times New Roman"/>
          <w:sz w:val="24"/>
          <w:szCs w:val="24"/>
        </w:rPr>
        <w:t>JQuery</w:t>
      </w:r>
      <w:proofErr w:type="spellEnd"/>
      <w:r w:rsidRPr="004B17FC">
        <w:rPr>
          <w:rFonts w:ascii="Times New Roman" w:hAnsi="Times New Roman" w:cs="Times New Roman"/>
          <w:sz w:val="24"/>
          <w:szCs w:val="24"/>
        </w:rPr>
        <w:t xml:space="preserve"> and AJAX Client to consume the Web API and show the result.</w:t>
      </w:r>
    </w:p>
    <w:p w14:paraId="0EC55F7B" w14:textId="77777777" w:rsidR="004B17FC" w:rsidRPr="004B17FC" w:rsidRDefault="004B17FC" w:rsidP="004B17FC">
      <w:pPr>
        <w:rPr>
          <w:rFonts w:ascii="Times New Roman" w:hAnsi="Times New Roman" w:cs="Times New Roman"/>
          <w:sz w:val="24"/>
          <w:szCs w:val="24"/>
        </w:rPr>
      </w:pPr>
    </w:p>
    <w:p w14:paraId="44ECA3D0" w14:textId="77777777" w:rsidR="004B17FC" w:rsidRPr="004B17FC" w:rsidRDefault="004B17FC" w:rsidP="004B17FC">
      <w:pPr>
        <w:rPr>
          <w:rFonts w:ascii="Times New Roman" w:hAnsi="Times New Roman" w:cs="Times New Roman"/>
          <w:b/>
          <w:bCs/>
          <w:sz w:val="24"/>
          <w:szCs w:val="24"/>
          <w:u w:val="single"/>
        </w:rPr>
      </w:pPr>
      <w:r w:rsidRPr="004B17FC">
        <w:rPr>
          <w:rFonts w:ascii="Times New Roman" w:hAnsi="Times New Roman" w:cs="Times New Roman"/>
          <w:b/>
          <w:bCs/>
          <w:sz w:val="24"/>
          <w:szCs w:val="24"/>
          <w:u w:val="single"/>
        </w:rPr>
        <w:t xml:space="preserve">Azure Hosting: </w:t>
      </w:r>
    </w:p>
    <w:p w14:paraId="455529E5" w14:textId="77777777" w:rsidR="004B17FC" w:rsidRPr="004B17FC" w:rsidRDefault="004B17FC" w:rsidP="004B17FC">
      <w:pPr>
        <w:pStyle w:val="ListParagraph"/>
        <w:numPr>
          <w:ilvl w:val="0"/>
          <w:numId w:val="3"/>
        </w:numPr>
        <w:rPr>
          <w:rFonts w:ascii="Times New Roman" w:hAnsi="Times New Roman" w:cs="Times New Roman"/>
          <w:sz w:val="24"/>
          <w:szCs w:val="24"/>
        </w:rPr>
      </w:pPr>
      <w:r w:rsidRPr="004B17FC">
        <w:rPr>
          <w:rFonts w:ascii="Times New Roman" w:hAnsi="Times New Roman" w:cs="Times New Roman"/>
          <w:sz w:val="24"/>
          <w:szCs w:val="24"/>
        </w:rPr>
        <w:t xml:space="preserve">Host the web </w:t>
      </w:r>
      <w:proofErr w:type="spellStart"/>
      <w:r w:rsidRPr="004B17FC">
        <w:rPr>
          <w:rFonts w:ascii="Times New Roman" w:hAnsi="Times New Roman" w:cs="Times New Roman"/>
          <w:sz w:val="24"/>
          <w:szCs w:val="24"/>
        </w:rPr>
        <w:t>api</w:t>
      </w:r>
      <w:proofErr w:type="spellEnd"/>
      <w:r w:rsidRPr="004B17FC">
        <w:rPr>
          <w:rFonts w:ascii="Times New Roman" w:hAnsi="Times New Roman" w:cs="Times New Roman"/>
          <w:sz w:val="24"/>
          <w:szCs w:val="24"/>
        </w:rPr>
        <w:t xml:space="preserve"> in azure and consume the same using </w:t>
      </w:r>
      <w:proofErr w:type="spellStart"/>
      <w:r w:rsidRPr="004B17FC">
        <w:rPr>
          <w:rFonts w:ascii="Times New Roman" w:hAnsi="Times New Roman" w:cs="Times New Roman"/>
          <w:sz w:val="24"/>
          <w:szCs w:val="24"/>
        </w:rPr>
        <w:t>JQuery</w:t>
      </w:r>
      <w:proofErr w:type="spellEnd"/>
      <w:r w:rsidRPr="004B17FC">
        <w:rPr>
          <w:rFonts w:ascii="Times New Roman" w:hAnsi="Times New Roman" w:cs="Times New Roman"/>
          <w:sz w:val="24"/>
          <w:szCs w:val="24"/>
        </w:rPr>
        <w:t xml:space="preserve"> Client. </w:t>
      </w:r>
    </w:p>
    <w:p w14:paraId="6F350D08" w14:textId="1C3F9807" w:rsidR="004B17FC" w:rsidRPr="004B17FC" w:rsidRDefault="004B17FC" w:rsidP="004B17FC">
      <w:pPr>
        <w:pStyle w:val="ListParagraph"/>
        <w:numPr>
          <w:ilvl w:val="0"/>
          <w:numId w:val="3"/>
        </w:numPr>
        <w:rPr>
          <w:rFonts w:ascii="Times New Roman" w:hAnsi="Times New Roman" w:cs="Times New Roman"/>
          <w:sz w:val="24"/>
          <w:szCs w:val="24"/>
        </w:rPr>
      </w:pPr>
      <w:r w:rsidRPr="004B17FC">
        <w:rPr>
          <w:rFonts w:ascii="Times New Roman" w:hAnsi="Times New Roman" w:cs="Times New Roman"/>
          <w:sz w:val="24"/>
          <w:szCs w:val="24"/>
        </w:rPr>
        <w:t>Configure Scale out by adding rules for custom scaling</w:t>
      </w:r>
      <w:r w:rsidR="009B196D">
        <w:rPr>
          <w:rFonts w:ascii="Times New Roman" w:hAnsi="Times New Roman" w:cs="Times New Roman"/>
          <w:sz w:val="24"/>
          <w:szCs w:val="24"/>
        </w:rPr>
        <w:t>.</w:t>
      </w:r>
    </w:p>
    <w:p w14:paraId="6141D9C0" w14:textId="4EB81085" w:rsidR="004B17FC" w:rsidRPr="004B17FC" w:rsidRDefault="004B17FC" w:rsidP="004B17FC">
      <w:pPr>
        <w:pStyle w:val="ListParagraph"/>
        <w:numPr>
          <w:ilvl w:val="0"/>
          <w:numId w:val="3"/>
        </w:numPr>
        <w:rPr>
          <w:rFonts w:ascii="Times New Roman" w:hAnsi="Times New Roman" w:cs="Times New Roman"/>
          <w:sz w:val="24"/>
          <w:szCs w:val="24"/>
        </w:rPr>
      </w:pPr>
      <w:r w:rsidRPr="004B17FC">
        <w:rPr>
          <w:rFonts w:ascii="Times New Roman" w:hAnsi="Times New Roman" w:cs="Times New Roman"/>
          <w:sz w:val="24"/>
          <w:szCs w:val="24"/>
        </w:rPr>
        <w:t>Configure Deployment slots for staging and production</w:t>
      </w:r>
      <w:r w:rsidR="009B196D">
        <w:rPr>
          <w:rFonts w:ascii="Times New Roman" w:hAnsi="Times New Roman" w:cs="Times New Roman"/>
          <w:sz w:val="24"/>
          <w:szCs w:val="24"/>
        </w:rPr>
        <w:t>.</w:t>
      </w:r>
    </w:p>
    <w:p w14:paraId="364B7FAE" w14:textId="2AD893FD" w:rsidR="004B17FC" w:rsidRPr="004B17FC" w:rsidRDefault="004B17FC" w:rsidP="004B17FC">
      <w:pPr>
        <w:pStyle w:val="ListParagraph"/>
        <w:numPr>
          <w:ilvl w:val="0"/>
          <w:numId w:val="3"/>
        </w:numPr>
        <w:rPr>
          <w:rFonts w:ascii="Times New Roman" w:hAnsi="Times New Roman" w:cs="Times New Roman"/>
          <w:sz w:val="24"/>
          <w:szCs w:val="24"/>
        </w:rPr>
      </w:pPr>
      <w:r w:rsidRPr="004B17FC">
        <w:rPr>
          <w:rFonts w:ascii="Times New Roman" w:hAnsi="Times New Roman" w:cs="Times New Roman"/>
          <w:sz w:val="24"/>
          <w:szCs w:val="24"/>
        </w:rPr>
        <w:t>Configure Application Insights for the project</w:t>
      </w:r>
      <w:r w:rsidR="009B196D">
        <w:rPr>
          <w:rFonts w:ascii="Times New Roman" w:hAnsi="Times New Roman" w:cs="Times New Roman"/>
          <w:sz w:val="24"/>
          <w:szCs w:val="24"/>
        </w:rPr>
        <w:t>.</w:t>
      </w:r>
    </w:p>
    <w:p w14:paraId="096E0364" w14:textId="51B20D00" w:rsidR="004B17FC" w:rsidRPr="004B17FC" w:rsidRDefault="004B17FC" w:rsidP="004B17FC">
      <w:pPr>
        <w:pStyle w:val="ListParagraph"/>
        <w:numPr>
          <w:ilvl w:val="0"/>
          <w:numId w:val="3"/>
        </w:numPr>
        <w:rPr>
          <w:rFonts w:ascii="Times New Roman" w:hAnsi="Times New Roman" w:cs="Times New Roman"/>
          <w:sz w:val="24"/>
          <w:szCs w:val="24"/>
        </w:rPr>
      </w:pPr>
      <w:r w:rsidRPr="004B17FC">
        <w:rPr>
          <w:rFonts w:ascii="Times New Roman" w:hAnsi="Times New Roman" w:cs="Times New Roman"/>
          <w:sz w:val="24"/>
          <w:szCs w:val="24"/>
        </w:rPr>
        <w:t xml:space="preserve">Configure Swagger for the </w:t>
      </w:r>
      <w:proofErr w:type="spellStart"/>
      <w:r w:rsidRPr="004B17FC">
        <w:rPr>
          <w:rFonts w:ascii="Times New Roman" w:hAnsi="Times New Roman" w:cs="Times New Roman"/>
          <w:sz w:val="24"/>
          <w:szCs w:val="24"/>
        </w:rPr>
        <w:t>api</w:t>
      </w:r>
      <w:proofErr w:type="spellEnd"/>
      <w:r w:rsidR="009B196D">
        <w:rPr>
          <w:rFonts w:ascii="Times New Roman" w:hAnsi="Times New Roman" w:cs="Times New Roman"/>
          <w:sz w:val="24"/>
          <w:szCs w:val="24"/>
        </w:rPr>
        <w:t>.</w:t>
      </w:r>
    </w:p>
    <w:p w14:paraId="5C84CA40" w14:textId="36A9ACC4" w:rsidR="004B17FC" w:rsidRDefault="004B17FC" w:rsidP="004B17FC">
      <w:pPr>
        <w:pStyle w:val="ListParagraph"/>
        <w:numPr>
          <w:ilvl w:val="0"/>
          <w:numId w:val="3"/>
        </w:numPr>
        <w:rPr>
          <w:rFonts w:ascii="Times New Roman" w:hAnsi="Times New Roman" w:cs="Times New Roman"/>
          <w:sz w:val="24"/>
          <w:szCs w:val="24"/>
        </w:rPr>
      </w:pPr>
      <w:r w:rsidRPr="004B17FC">
        <w:rPr>
          <w:rFonts w:ascii="Times New Roman" w:hAnsi="Times New Roman" w:cs="Times New Roman"/>
          <w:sz w:val="24"/>
          <w:szCs w:val="24"/>
        </w:rPr>
        <w:t>Work with Log Analytics with the sample logs available</w:t>
      </w:r>
      <w:r w:rsidR="009B196D">
        <w:rPr>
          <w:rFonts w:ascii="Times New Roman" w:hAnsi="Times New Roman" w:cs="Times New Roman"/>
          <w:sz w:val="24"/>
          <w:szCs w:val="24"/>
        </w:rPr>
        <w:t>.</w:t>
      </w:r>
    </w:p>
    <w:p w14:paraId="2655A708" w14:textId="661FB353" w:rsidR="009B196D" w:rsidRDefault="009B196D" w:rsidP="009B196D">
      <w:pPr>
        <w:rPr>
          <w:rFonts w:ascii="Times New Roman" w:hAnsi="Times New Roman" w:cs="Times New Roman"/>
          <w:sz w:val="24"/>
          <w:szCs w:val="24"/>
        </w:rPr>
      </w:pPr>
    </w:p>
    <w:p w14:paraId="692F6BE3" w14:textId="5B4AE384" w:rsidR="009B196D" w:rsidRDefault="009B196D" w:rsidP="009B196D">
      <w:pPr>
        <w:rPr>
          <w:rFonts w:ascii="Times New Roman" w:hAnsi="Times New Roman" w:cs="Times New Roman"/>
          <w:sz w:val="24"/>
          <w:szCs w:val="24"/>
        </w:rPr>
      </w:pPr>
    </w:p>
    <w:p w14:paraId="6307290D" w14:textId="24BEB95B" w:rsidR="009B196D" w:rsidRDefault="009B196D" w:rsidP="009B196D">
      <w:pPr>
        <w:rPr>
          <w:rFonts w:ascii="Times New Roman" w:hAnsi="Times New Roman" w:cs="Times New Roman"/>
          <w:sz w:val="24"/>
          <w:szCs w:val="24"/>
        </w:rPr>
      </w:pPr>
    </w:p>
    <w:p w14:paraId="43D9A589" w14:textId="0FB04B92" w:rsidR="009B196D" w:rsidRDefault="009B196D" w:rsidP="009B196D">
      <w:pPr>
        <w:rPr>
          <w:rFonts w:ascii="Times New Roman" w:hAnsi="Times New Roman" w:cs="Times New Roman"/>
          <w:sz w:val="24"/>
          <w:szCs w:val="24"/>
        </w:rPr>
      </w:pPr>
    </w:p>
    <w:p w14:paraId="794FC87F" w14:textId="04CBB3A4" w:rsidR="009B196D" w:rsidRDefault="009B196D" w:rsidP="009B196D">
      <w:pPr>
        <w:rPr>
          <w:rFonts w:ascii="Times New Roman" w:hAnsi="Times New Roman" w:cs="Times New Roman"/>
          <w:sz w:val="24"/>
          <w:szCs w:val="24"/>
        </w:rPr>
      </w:pPr>
    </w:p>
    <w:p w14:paraId="757DAD9E" w14:textId="77777777" w:rsidR="00D50265" w:rsidRDefault="00D50265" w:rsidP="00D50265">
      <w:pPr>
        <w:rPr>
          <w:rFonts w:ascii="Times New Roman" w:hAnsi="Times New Roman" w:cs="Times New Roman"/>
          <w:color w:val="5B9BD5" w:themeColor="accent5"/>
          <w:sz w:val="28"/>
          <w:szCs w:val="28"/>
        </w:rPr>
      </w:pPr>
    </w:p>
    <w:p w14:paraId="228B357C" w14:textId="3618EE60" w:rsidR="009B196D" w:rsidRPr="00D50265" w:rsidRDefault="00D50265" w:rsidP="00D50265">
      <w:pPr>
        <w:rPr>
          <w:rFonts w:ascii="Times New Roman" w:hAnsi="Times New Roman" w:cs="Times New Roman"/>
          <w:b/>
          <w:bCs/>
          <w:color w:val="5B9BD5" w:themeColor="accent5"/>
          <w:sz w:val="28"/>
          <w:szCs w:val="28"/>
        </w:rPr>
      </w:pPr>
      <w:r w:rsidRPr="00D50265">
        <w:rPr>
          <w:rFonts w:ascii="Times New Roman" w:hAnsi="Times New Roman" w:cs="Times New Roman"/>
          <w:b/>
          <w:bCs/>
          <w:color w:val="5B9BD5" w:themeColor="accent5"/>
          <w:sz w:val="28"/>
          <w:szCs w:val="28"/>
        </w:rPr>
        <w:lastRenderedPageBreak/>
        <w:t>1.</w:t>
      </w:r>
      <w:r w:rsidR="009B196D" w:rsidRPr="00D50265">
        <w:rPr>
          <w:rFonts w:ascii="Times New Roman" w:hAnsi="Times New Roman" w:cs="Times New Roman"/>
          <w:b/>
          <w:bCs/>
          <w:color w:val="5B9BD5" w:themeColor="accent5"/>
          <w:sz w:val="28"/>
          <w:szCs w:val="28"/>
        </w:rPr>
        <w:t xml:space="preserve">Host the web </w:t>
      </w:r>
      <w:proofErr w:type="spellStart"/>
      <w:r w:rsidR="009B196D" w:rsidRPr="00D50265">
        <w:rPr>
          <w:rFonts w:ascii="Times New Roman" w:hAnsi="Times New Roman" w:cs="Times New Roman"/>
          <w:b/>
          <w:bCs/>
          <w:color w:val="5B9BD5" w:themeColor="accent5"/>
          <w:sz w:val="28"/>
          <w:szCs w:val="28"/>
        </w:rPr>
        <w:t>api</w:t>
      </w:r>
      <w:proofErr w:type="spellEnd"/>
      <w:r w:rsidR="009B196D" w:rsidRPr="00D50265">
        <w:rPr>
          <w:rFonts w:ascii="Times New Roman" w:hAnsi="Times New Roman" w:cs="Times New Roman"/>
          <w:b/>
          <w:bCs/>
          <w:color w:val="5B9BD5" w:themeColor="accent5"/>
          <w:sz w:val="28"/>
          <w:szCs w:val="28"/>
        </w:rPr>
        <w:t xml:space="preserve"> in azure and consume the same using </w:t>
      </w:r>
      <w:proofErr w:type="spellStart"/>
      <w:r w:rsidR="009B196D" w:rsidRPr="00D50265">
        <w:rPr>
          <w:rFonts w:ascii="Times New Roman" w:hAnsi="Times New Roman" w:cs="Times New Roman"/>
          <w:b/>
          <w:bCs/>
          <w:color w:val="5B9BD5" w:themeColor="accent5"/>
          <w:sz w:val="28"/>
          <w:szCs w:val="28"/>
        </w:rPr>
        <w:t>JQuery</w:t>
      </w:r>
      <w:proofErr w:type="spellEnd"/>
      <w:r w:rsidR="009B196D" w:rsidRPr="00D50265">
        <w:rPr>
          <w:rFonts w:ascii="Times New Roman" w:hAnsi="Times New Roman" w:cs="Times New Roman"/>
          <w:b/>
          <w:bCs/>
          <w:color w:val="5B9BD5" w:themeColor="accent5"/>
          <w:sz w:val="28"/>
          <w:szCs w:val="28"/>
        </w:rPr>
        <w:t xml:space="preserve"> Client. </w:t>
      </w:r>
    </w:p>
    <w:p w14:paraId="7B04D81C" w14:textId="5C7C3B34" w:rsidR="009B196D" w:rsidRPr="00737A71" w:rsidRDefault="00657058" w:rsidP="00737A71">
      <w:pPr>
        <w:ind w:left="142"/>
        <w:rPr>
          <w:rFonts w:ascii="Times New Roman" w:hAnsi="Times New Roman" w:cs="Times New Roman"/>
          <w:color w:val="5B9BD5" w:themeColor="accent5"/>
          <w:sz w:val="24"/>
          <w:szCs w:val="24"/>
        </w:rPr>
      </w:pPr>
      <w:r>
        <w:rPr>
          <w:noProof/>
        </w:rPr>
        <w:drawing>
          <wp:anchor distT="0" distB="0" distL="114300" distR="114300" simplePos="0" relativeHeight="251658240" behindDoc="0" locked="0" layoutInCell="1" allowOverlap="1" wp14:anchorId="747D7F50" wp14:editId="33FE536C">
            <wp:simplePos x="0" y="0"/>
            <wp:positionH relativeFrom="margin">
              <wp:align>center</wp:align>
            </wp:positionH>
            <wp:positionV relativeFrom="paragraph">
              <wp:posOffset>313055</wp:posOffset>
            </wp:positionV>
            <wp:extent cx="6045835" cy="3398520"/>
            <wp:effectExtent l="95250" t="76200" r="107315" b="12573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045835" cy="3398520"/>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657058">
        <w:rPr>
          <w:rFonts w:ascii="Times New Roman" w:hAnsi="Times New Roman" w:cs="Times New Roman"/>
          <w:sz w:val="24"/>
          <w:szCs w:val="24"/>
        </w:rPr>
        <w:t xml:space="preserve"> </w:t>
      </w:r>
      <w:r w:rsidRPr="00657058">
        <w:rPr>
          <w:rFonts w:ascii="Times New Roman" w:hAnsi="Times New Roman" w:cs="Times New Roman"/>
          <w:sz w:val="24"/>
          <w:szCs w:val="24"/>
        </w:rPr>
        <w:t xml:space="preserve">Give a right click on project and publish </w:t>
      </w:r>
    </w:p>
    <w:p w14:paraId="4DC470CD" w14:textId="145E4FEE" w:rsidR="009B196D" w:rsidRPr="00150A56" w:rsidRDefault="00D50265" w:rsidP="00737A71">
      <w:pPr>
        <w:rPr>
          <w:rFonts w:ascii="Times New Roman" w:hAnsi="Times New Roman" w:cs="Times New Roman"/>
          <w:sz w:val="28"/>
          <w:szCs w:val="28"/>
        </w:rPr>
      </w:pPr>
      <w:r>
        <w:rPr>
          <w:noProof/>
        </w:rPr>
        <w:drawing>
          <wp:anchor distT="0" distB="0" distL="114300" distR="114300" simplePos="0" relativeHeight="251659264" behindDoc="0" locked="0" layoutInCell="1" allowOverlap="1" wp14:anchorId="0FBFD897" wp14:editId="7B734992">
            <wp:simplePos x="0" y="0"/>
            <wp:positionH relativeFrom="margin">
              <wp:align>center</wp:align>
            </wp:positionH>
            <wp:positionV relativeFrom="paragraph">
              <wp:posOffset>3910330</wp:posOffset>
            </wp:positionV>
            <wp:extent cx="6111240" cy="3436620"/>
            <wp:effectExtent l="95250" t="76200" r="99060" b="12573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6111240" cy="3436620"/>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50A56" w:rsidRPr="00150A56">
        <w:rPr>
          <w:rFonts w:ascii="Times New Roman" w:hAnsi="Times New Roman" w:cs="Times New Roman"/>
          <w:sz w:val="28"/>
          <w:szCs w:val="28"/>
        </w:rPr>
        <w:t>Select Azure and click on next</w:t>
      </w:r>
      <w:r w:rsidR="00150A56" w:rsidRPr="00150A56">
        <w:rPr>
          <w:rFonts w:ascii="Times New Roman" w:hAnsi="Times New Roman" w:cs="Times New Roman"/>
          <w:sz w:val="28"/>
          <w:szCs w:val="28"/>
        </w:rPr>
        <w:t>.</w:t>
      </w:r>
    </w:p>
    <w:p w14:paraId="1656F651" w14:textId="47F81C31" w:rsidR="009B196D" w:rsidRDefault="009B196D" w:rsidP="009B196D">
      <w:pPr>
        <w:rPr>
          <w:rFonts w:ascii="Times New Roman" w:hAnsi="Times New Roman" w:cs="Times New Roman"/>
          <w:sz w:val="24"/>
          <w:szCs w:val="24"/>
        </w:rPr>
      </w:pPr>
    </w:p>
    <w:p w14:paraId="6C6821DF" w14:textId="7030C38E" w:rsidR="009B196D" w:rsidRDefault="009B196D" w:rsidP="009B196D">
      <w:pPr>
        <w:rPr>
          <w:rFonts w:ascii="Times New Roman" w:hAnsi="Times New Roman" w:cs="Times New Roman"/>
          <w:sz w:val="24"/>
          <w:szCs w:val="24"/>
        </w:rPr>
      </w:pPr>
    </w:p>
    <w:p w14:paraId="77C2A80A" w14:textId="796135AA" w:rsidR="009B196D" w:rsidRDefault="002E7AED" w:rsidP="009B196D">
      <w:pPr>
        <w:rPr>
          <w:rFonts w:ascii="Times New Roman" w:hAnsi="Times New Roman" w:cs="Times New Roman"/>
          <w:sz w:val="24"/>
          <w:szCs w:val="24"/>
        </w:rPr>
      </w:pPr>
      <w:r w:rsidRPr="00150A56">
        <w:rPr>
          <w:rFonts w:ascii="Times New Roman" w:hAnsi="Times New Roman" w:cs="Times New Roman"/>
          <w:noProof/>
          <w:sz w:val="28"/>
          <w:szCs w:val="28"/>
        </w:rPr>
        <w:lastRenderedPageBreak/>
        <w:drawing>
          <wp:anchor distT="0" distB="0" distL="114300" distR="114300" simplePos="0" relativeHeight="251660288" behindDoc="0" locked="0" layoutInCell="1" allowOverlap="1" wp14:anchorId="4A5C71D2" wp14:editId="5D8A6DB9">
            <wp:simplePos x="0" y="0"/>
            <wp:positionH relativeFrom="margin">
              <wp:posOffset>-212725</wp:posOffset>
            </wp:positionH>
            <wp:positionV relativeFrom="paragraph">
              <wp:posOffset>328930</wp:posOffset>
            </wp:positionV>
            <wp:extent cx="6396355" cy="3596640"/>
            <wp:effectExtent l="95250" t="76200" r="99695" b="13716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6396355" cy="3596640"/>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E3DE7" w:rsidRPr="00150A56">
        <w:rPr>
          <w:rFonts w:ascii="Times New Roman" w:hAnsi="Times New Roman" w:cs="Times New Roman"/>
          <w:sz w:val="28"/>
          <w:szCs w:val="28"/>
        </w:rPr>
        <w:t>Select Azure App Service (windows) and click on next</w:t>
      </w:r>
      <w:r w:rsidR="005E3DE7">
        <w:rPr>
          <w:rFonts w:ascii="Times New Roman" w:hAnsi="Times New Roman" w:cs="Times New Roman"/>
          <w:sz w:val="24"/>
          <w:szCs w:val="24"/>
        </w:rPr>
        <w:t>.</w:t>
      </w:r>
    </w:p>
    <w:p w14:paraId="7EFF1222" w14:textId="19414E30" w:rsidR="005E3DE7" w:rsidRDefault="005E3DE7" w:rsidP="009B196D">
      <w:pPr>
        <w:rPr>
          <w:rFonts w:ascii="Times New Roman" w:hAnsi="Times New Roman" w:cs="Times New Roman"/>
          <w:sz w:val="24"/>
          <w:szCs w:val="24"/>
        </w:rPr>
      </w:pPr>
    </w:p>
    <w:p w14:paraId="5796713B" w14:textId="55694A3B" w:rsidR="009B196D" w:rsidRDefault="00E26E8D" w:rsidP="009B196D">
      <w:pPr>
        <w:rPr>
          <w:rFonts w:ascii="Times New Roman" w:hAnsi="Times New Roman" w:cs="Times New Roman"/>
          <w:sz w:val="24"/>
          <w:szCs w:val="24"/>
        </w:rPr>
      </w:pPr>
      <w:r w:rsidRPr="00150A56">
        <w:rPr>
          <w:rFonts w:ascii="Times New Roman" w:hAnsi="Times New Roman" w:cs="Times New Roman"/>
          <w:noProof/>
          <w:sz w:val="28"/>
          <w:szCs w:val="28"/>
        </w:rPr>
        <w:drawing>
          <wp:anchor distT="0" distB="0" distL="114300" distR="114300" simplePos="0" relativeHeight="251661312" behindDoc="0" locked="0" layoutInCell="1" allowOverlap="1" wp14:anchorId="152A6772" wp14:editId="74AD5008">
            <wp:simplePos x="0" y="0"/>
            <wp:positionH relativeFrom="margin">
              <wp:posOffset>-210820</wp:posOffset>
            </wp:positionH>
            <wp:positionV relativeFrom="paragraph">
              <wp:posOffset>413385</wp:posOffset>
            </wp:positionV>
            <wp:extent cx="6416040" cy="3606800"/>
            <wp:effectExtent l="95250" t="76200" r="99060" b="1270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6416040" cy="3606800"/>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50A56">
        <w:rPr>
          <w:rFonts w:ascii="Times New Roman" w:hAnsi="Times New Roman" w:cs="Times New Roman"/>
          <w:sz w:val="28"/>
          <w:szCs w:val="28"/>
        </w:rPr>
        <w:t>Enter app name, resource group and app service and click on create</w:t>
      </w:r>
      <w:r>
        <w:rPr>
          <w:rFonts w:ascii="Times New Roman" w:hAnsi="Times New Roman" w:cs="Times New Roman"/>
          <w:sz w:val="24"/>
          <w:szCs w:val="24"/>
        </w:rPr>
        <w:t>.</w:t>
      </w:r>
    </w:p>
    <w:p w14:paraId="537C0A8D" w14:textId="2D829FED" w:rsidR="009B196D" w:rsidRPr="009B196D" w:rsidRDefault="009B196D" w:rsidP="009B196D">
      <w:pPr>
        <w:rPr>
          <w:rFonts w:ascii="Times New Roman" w:hAnsi="Times New Roman" w:cs="Times New Roman"/>
          <w:sz w:val="24"/>
          <w:szCs w:val="24"/>
        </w:rPr>
      </w:pPr>
    </w:p>
    <w:p w14:paraId="6D4FD88E" w14:textId="3696BDF6" w:rsidR="004B17FC" w:rsidRDefault="00E26E8D" w:rsidP="004B17FC">
      <w:pPr>
        <w:rPr>
          <w:rFonts w:ascii="Times New Roman" w:hAnsi="Times New Roman" w:cs="Times New Roman"/>
          <w:sz w:val="24"/>
          <w:szCs w:val="24"/>
        </w:rPr>
      </w:pPr>
      <w:r w:rsidRPr="00150A56">
        <w:rPr>
          <w:rFonts w:ascii="Times New Roman" w:hAnsi="Times New Roman" w:cs="Times New Roman"/>
          <w:noProof/>
          <w:sz w:val="28"/>
          <w:szCs w:val="28"/>
        </w:rPr>
        <w:lastRenderedPageBreak/>
        <w:drawing>
          <wp:anchor distT="0" distB="0" distL="114300" distR="114300" simplePos="0" relativeHeight="251662336" behindDoc="0" locked="0" layoutInCell="1" allowOverlap="1" wp14:anchorId="09840167" wp14:editId="2D532676">
            <wp:simplePos x="0" y="0"/>
            <wp:positionH relativeFrom="margin">
              <wp:align>center</wp:align>
            </wp:positionH>
            <wp:positionV relativeFrom="paragraph">
              <wp:posOffset>312420</wp:posOffset>
            </wp:positionV>
            <wp:extent cx="6585585" cy="3703320"/>
            <wp:effectExtent l="95250" t="76200" r="100965" b="12573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6585585" cy="3703320"/>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50A56">
        <w:rPr>
          <w:rFonts w:ascii="Times New Roman" w:hAnsi="Times New Roman" w:cs="Times New Roman"/>
          <w:sz w:val="28"/>
          <w:szCs w:val="28"/>
        </w:rPr>
        <w:t>Select created instance project</w:t>
      </w:r>
      <w:r>
        <w:rPr>
          <w:rFonts w:ascii="Times New Roman" w:hAnsi="Times New Roman" w:cs="Times New Roman"/>
          <w:sz w:val="24"/>
          <w:szCs w:val="24"/>
        </w:rPr>
        <w:t>.</w:t>
      </w:r>
    </w:p>
    <w:p w14:paraId="68993497" w14:textId="6C06E945" w:rsidR="00E26E8D" w:rsidRDefault="00E26E8D" w:rsidP="004B17FC">
      <w:pPr>
        <w:rPr>
          <w:rFonts w:ascii="Times New Roman" w:hAnsi="Times New Roman" w:cs="Times New Roman"/>
          <w:sz w:val="24"/>
          <w:szCs w:val="24"/>
        </w:rPr>
      </w:pPr>
    </w:p>
    <w:p w14:paraId="4651AD5A" w14:textId="602FFA52" w:rsidR="00657058" w:rsidRDefault="00C730A3" w:rsidP="004B17FC">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0" locked="0" layoutInCell="1" allowOverlap="1" wp14:anchorId="0650D439" wp14:editId="34C40C9B">
            <wp:simplePos x="0" y="0"/>
            <wp:positionH relativeFrom="margin">
              <wp:align>center</wp:align>
            </wp:positionH>
            <wp:positionV relativeFrom="paragraph">
              <wp:posOffset>302895</wp:posOffset>
            </wp:positionV>
            <wp:extent cx="6504305" cy="3657600"/>
            <wp:effectExtent l="95250" t="76200" r="106045" b="133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6504305" cy="3657600"/>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50A56" w:rsidRPr="00150A56">
        <w:rPr>
          <w:rFonts w:ascii="Times New Roman" w:hAnsi="Times New Roman" w:cs="Times New Roman"/>
          <w:sz w:val="28"/>
          <w:szCs w:val="28"/>
        </w:rPr>
        <w:t>Create the azure</w:t>
      </w:r>
      <w:r w:rsidR="002E7AED" w:rsidRPr="002E7AED">
        <w:rPr>
          <w:rFonts w:ascii="Times New Roman" w:hAnsi="Times New Roman" w:cs="Times New Roman"/>
          <w:sz w:val="28"/>
          <w:szCs w:val="28"/>
        </w:rPr>
        <w:t xml:space="preserve"> API </w:t>
      </w:r>
      <w:r w:rsidR="00150A56" w:rsidRPr="00150A56">
        <w:rPr>
          <w:rFonts w:ascii="Times New Roman" w:hAnsi="Times New Roman" w:cs="Times New Roman"/>
          <w:sz w:val="28"/>
          <w:szCs w:val="28"/>
        </w:rPr>
        <w:t>management se</w:t>
      </w:r>
      <w:r w:rsidR="002E7AED">
        <w:rPr>
          <w:rFonts w:ascii="Times New Roman" w:hAnsi="Times New Roman" w:cs="Times New Roman"/>
          <w:sz w:val="28"/>
          <w:szCs w:val="28"/>
        </w:rPr>
        <w:t>r</w:t>
      </w:r>
      <w:r w:rsidR="00150A56" w:rsidRPr="00150A56">
        <w:rPr>
          <w:rFonts w:ascii="Times New Roman" w:hAnsi="Times New Roman" w:cs="Times New Roman"/>
          <w:sz w:val="28"/>
          <w:szCs w:val="28"/>
        </w:rPr>
        <w:t>vice</w:t>
      </w:r>
      <w:r w:rsidR="002E7AED">
        <w:rPr>
          <w:rFonts w:ascii="Times New Roman" w:hAnsi="Times New Roman" w:cs="Times New Roman"/>
          <w:sz w:val="28"/>
          <w:szCs w:val="28"/>
        </w:rPr>
        <w:t>.</w:t>
      </w:r>
    </w:p>
    <w:p w14:paraId="5568C955" w14:textId="49EDF407" w:rsidR="002E7AED" w:rsidRPr="00150A56" w:rsidRDefault="002E7AED" w:rsidP="004B17FC">
      <w:pPr>
        <w:rPr>
          <w:rFonts w:ascii="Times New Roman" w:hAnsi="Times New Roman" w:cs="Times New Roman"/>
          <w:sz w:val="28"/>
          <w:szCs w:val="28"/>
        </w:rPr>
      </w:pPr>
    </w:p>
    <w:p w14:paraId="74D72F57" w14:textId="7E4015D6" w:rsidR="00657058" w:rsidRDefault="00657058" w:rsidP="004B17FC">
      <w:pPr>
        <w:rPr>
          <w:rFonts w:ascii="Times New Roman" w:hAnsi="Times New Roman" w:cs="Times New Roman"/>
          <w:sz w:val="24"/>
          <w:szCs w:val="24"/>
        </w:rPr>
      </w:pPr>
    </w:p>
    <w:p w14:paraId="7B92AF0B" w14:textId="45524663" w:rsidR="00657058" w:rsidRDefault="00657058" w:rsidP="004B17FC">
      <w:pPr>
        <w:rPr>
          <w:rFonts w:ascii="Times New Roman" w:hAnsi="Times New Roman" w:cs="Times New Roman"/>
          <w:sz w:val="24"/>
          <w:szCs w:val="24"/>
        </w:rPr>
      </w:pPr>
    </w:p>
    <w:p w14:paraId="00631484" w14:textId="7416C98B" w:rsidR="00657058" w:rsidRDefault="00657058" w:rsidP="004B17FC">
      <w:pPr>
        <w:rPr>
          <w:rFonts w:ascii="Times New Roman" w:hAnsi="Times New Roman" w:cs="Times New Roman"/>
          <w:sz w:val="24"/>
          <w:szCs w:val="24"/>
        </w:rPr>
      </w:pPr>
    </w:p>
    <w:p w14:paraId="293EBF2D" w14:textId="6738F5F1" w:rsidR="00657058" w:rsidRDefault="00657058" w:rsidP="004B17FC">
      <w:pPr>
        <w:rPr>
          <w:rFonts w:ascii="Times New Roman" w:hAnsi="Times New Roman" w:cs="Times New Roman"/>
          <w:sz w:val="24"/>
          <w:szCs w:val="24"/>
        </w:rPr>
      </w:pPr>
    </w:p>
    <w:p w14:paraId="0F3FFB2A" w14:textId="24934138" w:rsidR="00657058" w:rsidRDefault="00657058" w:rsidP="004B17FC">
      <w:pPr>
        <w:rPr>
          <w:rFonts w:ascii="Times New Roman" w:hAnsi="Times New Roman" w:cs="Times New Roman"/>
          <w:sz w:val="24"/>
          <w:szCs w:val="24"/>
        </w:rPr>
      </w:pPr>
    </w:p>
    <w:p w14:paraId="4039B558" w14:textId="00EECD0F" w:rsidR="00657058" w:rsidRDefault="00657058" w:rsidP="004B17FC">
      <w:pPr>
        <w:rPr>
          <w:rFonts w:ascii="Times New Roman" w:hAnsi="Times New Roman" w:cs="Times New Roman"/>
          <w:sz w:val="24"/>
          <w:szCs w:val="24"/>
        </w:rPr>
      </w:pPr>
    </w:p>
    <w:p w14:paraId="643D74FD" w14:textId="24BE0520" w:rsidR="00657058" w:rsidRDefault="00657058" w:rsidP="004B17FC">
      <w:pPr>
        <w:rPr>
          <w:rFonts w:ascii="Times New Roman" w:hAnsi="Times New Roman" w:cs="Times New Roman"/>
          <w:sz w:val="24"/>
          <w:szCs w:val="24"/>
        </w:rPr>
      </w:pPr>
    </w:p>
    <w:p w14:paraId="28D75B31" w14:textId="68D233FA" w:rsidR="00657058" w:rsidRDefault="00657058" w:rsidP="004B17FC">
      <w:pPr>
        <w:rPr>
          <w:rFonts w:ascii="Times New Roman" w:hAnsi="Times New Roman" w:cs="Times New Roman"/>
          <w:sz w:val="24"/>
          <w:szCs w:val="24"/>
        </w:rPr>
      </w:pPr>
    </w:p>
    <w:p w14:paraId="6320DB1B" w14:textId="7E827A1D" w:rsidR="00657058" w:rsidRDefault="00657058" w:rsidP="004B17FC">
      <w:pPr>
        <w:rPr>
          <w:rFonts w:ascii="Times New Roman" w:hAnsi="Times New Roman" w:cs="Times New Roman"/>
          <w:sz w:val="24"/>
          <w:szCs w:val="24"/>
        </w:rPr>
      </w:pPr>
    </w:p>
    <w:p w14:paraId="6E93AC89" w14:textId="324EE34E" w:rsidR="00657058" w:rsidRDefault="00657058" w:rsidP="004B17FC">
      <w:pPr>
        <w:rPr>
          <w:rFonts w:ascii="Times New Roman" w:hAnsi="Times New Roman" w:cs="Times New Roman"/>
          <w:sz w:val="24"/>
          <w:szCs w:val="24"/>
        </w:rPr>
      </w:pPr>
    </w:p>
    <w:p w14:paraId="1772F198" w14:textId="2FAB07EC" w:rsidR="00657058" w:rsidRDefault="00657058" w:rsidP="004B17FC">
      <w:pPr>
        <w:rPr>
          <w:rFonts w:ascii="Times New Roman" w:hAnsi="Times New Roman" w:cs="Times New Roman"/>
          <w:sz w:val="24"/>
          <w:szCs w:val="24"/>
        </w:rPr>
      </w:pPr>
    </w:p>
    <w:p w14:paraId="4F5BA8F3" w14:textId="77777777" w:rsidR="00657058" w:rsidRPr="004B17FC" w:rsidRDefault="00657058" w:rsidP="004B17FC">
      <w:pPr>
        <w:rPr>
          <w:rFonts w:ascii="Times New Roman" w:hAnsi="Times New Roman" w:cs="Times New Roman"/>
          <w:sz w:val="24"/>
          <w:szCs w:val="24"/>
        </w:rPr>
      </w:pPr>
    </w:p>
    <w:p w14:paraId="2B33C197" w14:textId="3E97268E" w:rsidR="004B17FC" w:rsidRDefault="00D12015" w:rsidP="004B17FC">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4384" behindDoc="0" locked="0" layoutInCell="1" allowOverlap="1" wp14:anchorId="77156706" wp14:editId="0AD1CED3">
            <wp:simplePos x="0" y="0"/>
            <wp:positionH relativeFrom="margin">
              <wp:align>center</wp:align>
            </wp:positionH>
            <wp:positionV relativeFrom="paragraph">
              <wp:posOffset>411480</wp:posOffset>
            </wp:positionV>
            <wp:extent cx="6450330" cy="3627120"/>
            <wp:effectExtent l="95250" t="76200" r="102870" b="12573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6450330" cy="3627120"/>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D12015">
        <w:rPr>
          <w:rFonts w:ascii="Times New Roman" w:hAnsi="Times New Roman" w:cs="Times New Roman"/>
          <w:sz w:val="28"/>
          <w:szCs w:val="28"/>
        </w:rPr>
        <w:t>Select the API management APIs instance</w:t>
      </w:r>
      <w:r>
        <w:rPr>
          <w:rFonts w:ascii="Times New Roman" w:hAnsi="Times New Roman" w:cs="Times New Roman"/>
          <w:sz w:val="28"/>
          <w:szCs w:val="28"/>
        </w:rPr>
        <w:t>.</w:t>
      </w:r>
    </w:p>
    <w:p w14:paraId="32417149" w14:textId="28312FD1" w:rsidR="007B34D6" w:rsidRDefault="007B34D6" w:rsidP="004B17FC">
      <w:pPr>
        <w:rPr>
          <w:rFonts w:ascii="Times New Roman" w:hAnsi="Times New Roman" w:cs="Times New Roman"/>
          <w:sz w:val="28"/>
          <w:szCs w:val="28"/>
        </w:rPr>
      </w:pPr>
    </w:p>
    <w:p w14:paraId="015F62E4" w14:textId="02043EEB" w:rsidR="00D12015" w:rsidRDefault="007B34D6" w:rsidP="004B17FC">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14:anchorId="491AEA09" wp14:editId="5565E2F9">
            <wp:simplePos x="0" y="0"/>
            <wp:positionH relativeFrom="margin">
              <wp:align>center</wp:align>
            </wp:positionH>
            <wp:positionV relativeFrom="paragraph">
              <wp:posOffset>360045</wp:posOffset>
            </wp:positionV>
            <wp:extent cx="6491605" cy="3649980"/>
            <wp:effectExtent l="95250" t="76200" r="99695" b="1409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6491605" cy="3649980"/>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2015">
        <w:rPr>
          <w:rFonts w:ascii="Times New Roman" w:hAnsi="Times New Roman" w:cs="Times New Roman"/>
          <w:sz w:val="28"/>
          <w:szCs w:val="28"/>
        </w:rPr>
        <w:t>Click on the publish.</w:t>
      </w:r>
    </w:p>
    <w:p w14:paraId="0F969B7A" w14:textId="483F679A" w:rsidR="00734EAD" w:rsidRDefault="00342005">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4470F3CF" wp14:editId="4EDF8313">
            <wp:simplePos x="0" y="0"/>
            <wp:positionH relativeFrom="margin">
              <wp:align>center</wp:align>
            </wp:positionH>
            <wp:positionV relativeFrom="paragraph">
              <wp:posOffset>472440</wp:posOffset>
            </wp:positionV>
            <wp:extent cx="6409690" cy="3604260"/>
            <wp:effectExtent l="95250" t="76200" r="105410" b="129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6409690" cy="3604260"/>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48FF">
        <w:rPr>
          <w:rFonts w:ascii="Times New Roman" w:hAnsi="Times New Roman" w:cs="Times New Roman"/>
          <w:sz w:val="28"/>
          <w:szCs w:val="28"/>
        </w:rPr>
        <w:t xml:space="preserve">The web API will publish </w:t>
      </w:r>
      <w:r>
        <w:rPr>
          <w:rFonts w:ascii="Times New Roman" w:hAnsi="Times New Roman" w:cs="Times New Roman"/>
          <w:sz w:val="28"/>
          <w:szCs w:val="28"/>
        </w:rPr>
        <w:t>and the output open in web browser.</w:t>
      </w:r>
    </w:p>
    <w:p w14:paraId="24D0809F" w14:textId="77777777" w:rsidR="00D37E53" w:rsidRDefault="00D37E53">
      <w:pPr>
        <w:rPr>
          <w:rFonts w:ascii="Times New Roman" w:hAnsi="Times New Roman" w:cs="Times New Roman"/>
          <w:sz w:val="28"/>
          <w:szCs w:val="28"/>
        </w:rPr>
      </w:pPr>
    </w:p>
    <w:p w14:paraId="3E5C4A00" w14:textId="52CF086E" w:rsidR="00D37E53" w:rsidRDefault="00D37E53">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480" behindDoc="0" locked="0" layoutInCell="1" allowOverlap="1" wp14:anchorId="0177B451" wp14:editId="57F16238">
            <wp:simplePos x="0" y="0"/>
            <wp:positionH relativeFrom="margin">
              <wp:posOffset>-403860</wp:posOffset>
            </wp:positionH>
            <wp:positionV relativeFrom="paragraph">
              <wp:posOffset>345440</wp:posOffset>
            </wp:positionV>
            <wp:extent cx="6491605" cy="3649980"/>
            <wp:effectExtent l="95250" t="76200" r="99695" b="1409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6491605" cy="3649980"/>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Now click on the Ready to Publish.</w:t>
      </w:r>
    </w:p>
    <w:p w14:paraId="0B03C079" w14:textId="4EEEEB47" w:rsidR="00A87F09" w:rsidRPr="00D50265" w:rsidRDefault="00D50265" w:rsidP="00D50265">
      <w:pPr>
        <w:rPr>
          <w:rFonts w:ascii="Times New Roman" w:hAnsi="Times New Roman" w:cs="Times New Roman"/>
          <w:b/>
          <w:bCs/>
          <w:color w:val="4472C4" w:themeColor="accent1"/>
          <w:sz w:val="28"/>
          <w:szCs w:val="28"/>
        </w:rPr>
      </w:pPr>
      <w:r w:rsidRPr="00D50265">
        <w:rPr>
          <w:rFonts w:ascii="Times New Roman" w:hAnsi="Times New Roman" w:cs="Times New Roman"/>
          <w:b/>
          <w:bCs/>
          <w:color w:val="4472C4" w:themeColor="accent1"/>
          <w:sz w:val="28"/>
          <w:szCs w:val="28"/>
        </w:rPr>
        <w:lastRenderedPageBreak/>
        <w:t>2.</w:t>
      </w:r>
      <w:r w:rsidR="00A87F09" w:rsidRPr="00D50265">
        <w:rPr>
          <w:rFonts w:ascii="Times New Roman" w:hAnsi="Times New Roman" w:cs="Times New Roman"/>
          <w:b/>
          <w:bCs/>
          <w:color w:val="4472C4" w:themeColor="accent1"/>
          <w:sz w:val="28"/>
          <w:szCs w:val="28"/>
        </w:rPr>
        <w:t>Configure Scale out by adding rules for custom scaling.</w:t>
      </w:r>
    </w:p>
    <w:p w14:paraId="1D0F8A22" w14:textId="52420589" w:rsidR="00342005" w:rsidRDefault="00431414">
      <w:pPr>
        <w:rPr>
          <w:rFonts w:ascii="Times New Roman" w:hAnsi="Times New Roman" w:cs="Times New Roman"/>
          <w:sz w:val="24"/>
          <w:szCs w:val="24"/>
        </w:rPr>
      </w:pPr>
      <w:r w:rsidRPr="008A5FFC">
        <w:rPr>
          <w:rFonts w:ascii="Times New Roman" w:hAnsi="Times New Roman" w:cs="Times New Roman"/>
          <w:sz w:val="24"/>
          <w:szCs w:val="24"/>
        </w:rPr>
        <w:t xml:space="preserve">Switch to Azure portal, Select the API </w:t>
      </w:r>
      <w:r w:rsidR="008A5FFC" w:rsidRPr="008A5FFC">
        <w:rPr>
          <w:rFonts w:ascii="Times New Roman" w:hAnsi="Times New Roman" w:cs="Times New Roman"/>
          <w:sz w:val="24"/>
          <w:szCs w:val="24"/>
        </w:rPr>
        <w:t>we created and following step to scale out.</w:t>
      </w:r>
    </w:p>
    <w:p w14:paraId="0E6DD232" w14:textId="251A0733" w:rsidR="00E03CE4" w:rsidRPr="00E03CE4" w:rsidRDefault="002F3EF3" w:rsidP="00E03CE4">
      <w:pPr>
        <w:rPr>
          <w:rFonts w:ascii="Times New Roman" w:hAnsi="Times New Roman" w:cs="Times New Roman"/>
          <w:sz w:val="24"/>
          <w:szCs w:val="24"/>
        </w:rPr>
      </w:pPr>
      <w:r w:rsidRPr="00E03CE4">
        <w:rPr>
          <w:rFonts w:ascii="Times New Roman" w:hAnsi="Times New Roman" w:cs="Times New Roman"/>
          <w:sz w:val="24"/>
          <w:szCs w:val="24"/>
        </w:rPr>
        <w:drawing>
          <wp:anchor distT="0" distB="0" distL="114300" distR="114300" simplePos="0" relativeHeight="251669504" behindDoc="0" locked="0" layoutInCell="1" allowOverlap="1" wp14:anchorId="06C78D81" wp14:editId="0CB6F65D">
            <wp:simplePos x="0" y="0"/>
            <wp:positionH relativeFrom="margin">
              <wp:posOffset>-256540</wp:posOffset>
            </wp:positionH>
            <wp:positionV relativeFrom="paragraph">
              <wp:posOffset>195580</wp:posOffset>
            </wp:positionV>
            <wp:extent cx="6365875" cy="3580130"/>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65875" cy="3580130"/>
                    </a:xfrm>
                    <a:prstGeom prst="rect">
                      <a:avLst/>
                    </a:prstGeom>
                  </pic:spPr>
                </pic:pic>
              </a:graphicData>
            </a:graphic>
            <wp14:sizeRelH relativeFrom="margin">
              <wp14:pctWidth>0</wp14:pctWidth>
            </wp14:sizeRelH>
            <wp14:sizeRelV relativeFrom="margin">
              <wp14:pctHeight>0</wp14:pctHeight>
            </wp14:sizeRelV>
          </wp:anchor>
        </w:drawing>
      </w:r>
    </w:p>
    <w:p w14:paraId="073F8DF9" w14:textId="2606C21C" w:rsidR="00E03CE4" w:rsidRDefault="002F3EF3" w:rsidP="00E03CE4">
      <w:pPr>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54F57786" wp14:editId="6C516172">
            <wp:simplePos x="0" y="0"/>
            <wp:positionH relativeFrom="margin">
              <wp:align>center</wp:align>
            </wp:positionH>
            <wp:positionV relativeFrom="paragraph">
              <wp:posOffset>3944620</wp:posOffset>
            </wp:positionV>
            <wp:extent cx="6329680" cy="3560445"/>
            <wp:effectExtent l="0" t="0" r="0" b="1905"/>
            <wp:wrapTight wrapText="bothSides">
              <wp:wrapPolygon edited="0">
                <wp:start x="0" y="0"/>
                <wp:lineTo x="0" y="21496"/>
                <wp:lineTo x="21518" y="21496"/>
                <wp:lineTo x="2151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29680" cy="3560445"/>
                    </a:xfrm>
                    <a:prstGeom prst="rect">
                      <a:avLst/>
                    </a:prstGeom>
                  </pic:spPr>
                </pic:pic>
              </a:graphicData>
            </a:graphic>
            <wp14:sizeRelH relativeFrom="margin">
              <wp14:pctWidth>0</wp14:pctWidth>
            </wp14:sizeRelH>
            <wp14:sizeRelV relativeFrom="margin">
              <wp14:pctHeight>0</wp14:pctHeight>
            </wp14:sizeRelV>
          </wp:anchor>
        </w:drawing>
      </w:r>
    </w:p>
    <w:p w14:paraId="38FA40EB" w14:textId="6CA33A50" w:rsidR="00E03CE4" w:rsidRDefault="002F3EF3" w:rsidP="00E03CE4">
      <w:pPr>
        <w:tabs>
          <w:tab w:val="left" w:pos="900"/>
        </w:tabs>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1094E877" wp14:editId="02A2E90C">
            <wp:simplePos x="0" y="0"/>
            <wp:positionH relativeFrom="margin">
              <wp:posOffset>-215265</wp:posOffset>
            </wp:positionH>
            <wp:positionV relativeFrom="paragraph">
              <wp:posOffset>194945</wp:posOffset>
            </wp:positionV>
            <wp:extent cx="6351905" cy="3572510"/>
            <wp:effectExtent l="0" t="0" r="0" b="8890"/>
            <wp:wrapTight wrapText="bothSides">
              <wp:wrapPolygon edited="0">
                <wp:start x="0" y="0"/>
                <wp:lineTo x="0" y="21539"/>
                <wp:lineTo x="21507" y="21539"/>
                <wp:lineTo x="2150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51905" cy="3572510"/>
                    </a:xfrm>
                    <a:prstGeom prst="rect">
                      <a:avLst/>
                    </a:prstGeom>
                  </pic:spPr>
                </pic:pic>
              </a:graphicData>
            </a:graphic>
            <wp14:sizeRelH relativeFrom="margin">
              <wp14:pctWidth>0</wp14:pctWidth>
            </wp14:sizeRelH>
            <wp14:sizeRelV relativeFrom="margin">
              <wp14:pctHeight>0</wp14:pctHeight>
            </wp14:sizeRelV>
          </wp:anchor>
        </w:drawing>
      </w:r>
      <w:r w:rsidR="00E03CE4">
        <w:rPr>
          <w:rFonts w:ascii="Times New Roman" w:hAnsi="Times New Roman" w:cs="Times New Roman"/>
          <w:sz w:val="24"/>
          <w:szCs w:val="24"/>
        </w:rPr>
        <w:tab/>
      </w:r>
    </w:p>
    <w:p w14:paraId="4CDFA276" w14:textId="714CB067" w:rsidR="00D50265" w:rsidRDefault="00D50265" w:rsidP="00D50265">
      <w:pPr>
        <w:rPr>
          <w:rFonts w:ascii="Times New Roman" w:hAnsi="Times New Roman" w:cs="Times New Roman"/>
          <w:sz w:val="24"/>
          <w:szCs w:val="24"/>
        </w:rPr>
      </w:pPr>
    </w:p>
    <w:p w14:paraId="0A51A98E" w14:textId="1933AACF" w:rsidR="00D50265" w:rsidRPr="00D50265" w:rsidRDefault="00D50265" w:rsidP="00D50265">
      <w:pPr>
        <w:rPr>
          <w:rFonts w:ascii="Times New Roman" w:hAnsi="Times New Roman" w:cs="Times New Roman"/>
          <w:sz w:val="28"/>
          <w:szCs w:val="28"/>
        </w:rPr>
      </w:pPr>
      <w:r w:rsidRPr="00D50265">
        <w:rPr>
          <w:noProof/>
          <w:sz w:val="28"/>
          <w:szCs w:val="28"/>
        </w:rPr>
        <w:drawing>
          <wp:anchor distT="0" distB="0" distL="114300" distR="114300" simplePos="0" relativeHeight="251672576" behindDoc="1" locked="0" layoutInCell="1" allowOverlap="1" wp14:anchorId="0E51AB12" wp14:editId="7463C2F3">
            <wp:simplePos x="0" y="0"/>
            <wp:positionH relativeFrom="margin">
              <wp:posOffset>-187555</wp:posOffset>
            </wp:positionH>
            <wp:positionV relativeFrom="paragraph">
              <wp:posOffset>435841</wp:posOffset>
            </wp:positionV>
            <wp:extent cx="6351905" cy="3572510"/>
            <wp:effectExtent l="0" t="0" r="0" b="8890"/>
            <wp:wrapTight wrapText="bothSides">
              <wp:wrapPolygon edited="0">
                <wp:start x="0" y="0"/>
                <wp:lineTo x="0" y="21539"/>
                <wp:lineTo x="21507" y="21539"/>
                <wp:lineTo x="2150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51905" cy="3572510"/>
                    </a:xfrm>
                    <a:prstGeom prst="rect">
                      <a:avLst/>
                    </a:prstGeom>
                  </pic:spPr>
                </pic:pic>
              </a:graphicData>
            </a:graphic>
            <wp14:sizeRelH relativeFrom="margin">
              <wp14:pctWidth>0</wp14:pctWidth>
            </wp14:sizeRelH>
            <wp14:sizeRelV relativeFrom="margin">
              <wp14:pctHeight>0</wp14:pctHeight>
            </wp14:sizeRelV>
          </wp:anchor>
        </w:drawing>
      </w:r>
      <w:r w:rsidRPr="00D50265">
        <w:rPr>
          <w:rFonts w:ascii="Times New Roman" w:hAnsi="Times New Roman" w:cs="Times New Roman"/>
          <w:sz w:val="28"/>
          <w:szCs w:val="28"/>
        </w:rPr>
        <w:t xml:space="preserve">After adding the </w:t>
      </w:r>
      <w:proofErr w:type="gramStart"/>
      <w:r w:rsidRPr="00D50265">
        <w:rPr>
          <w:rFonts w:ascii="Times New Roman" w:hAnsi="Times New Roman" w:cs="Times New Roman"/>
          <w:sz w:val="28"/>
          <w:szCs w:val="28"/>
        </w:rPr>
        <w:t>scale</w:t>
      </w:r>
      <w:proofErr w:type="gramEnd"/>
      <w:r w:rsidRPr="00D50265">
        <w:rPr>
          <w:rFonts w:ascii="Times New Roman" w:hAnsi="Times New Roman" w:cs="Times New Roman"/>
          <w:sz w:val="28"/>
          <w:szCs w:val="28"/>
        </w:rPr>
        <w:t xml:space="preserve"> it show rules.</w:t>
      </w:r>
    </w:p>
    <w:p w14:paraId="548D2DA2" w14:textId="3FC6D521" w:rsidR="00D50265" w:rsidRPr="00D50265" w:rsidRDefault="00D50265" w:rsidP="00D50265">
      <w:pPr>
        <w:rPr>
          <w:rFonts w:ascii="Times New Roman" w:hAnsi="Times New Roman" w:cs="Times New Roman"/>
          <w:sz w:val="24"/>
          <w:szCs w:val="24"/>
        </w:rPr>
      </w:pPr>
    </w:p>
    <w:p w14:paraId="13489462" w14:textId="62712D5F" w:rsidR="00D50265" w:rsidRPr="00D50265" w:rsidRDefault="00D50265" w:rsidP="00D50265">
      <w:pPr>
        <w:rPr>
          <w:rFonts w:ascii="Times New Roman" w:hAnsi="Times New Roman" w:cs="Times New Roman"/>
          <w:sz w:val="24"/>
          <w:szCs w:val="24"/>
        </w:rPr>
      </w:pPr>
    </w:p>
    <w:p w14:paraId="2AE67113" w14:textId="74868059" w:rsidR="00D50265" w:rsidRDefault="00D50265" w:rsidP="00D50265">
      <w:pPr>
        <w:rPr>
          <w:rFonts w:ascii="Times New Roman" w:hAnsi="Times New Roman" w:cs="Times New Roman"/>
          <w:sz w:val="24"/>
          <w:szCs w:val="24"/>
        </w:rPr>
      </w:pPr>
    </w:p>
    <w:p w14:paraId="66F6BE55" w14:textId="22F0A137" w:rsidR="009F133E" w:rsidRDefault="009F133E" w:rsidP="00D50265">
      <w:pPr>
        <w:rPr>
          <w:rFonts w:ascii="Times New Roman" w:hAnsi="Times New Roman" w:cs="Times New Roman"/>
          <w:sz w:val="24"/>
          <w:szCs w:val="24"/>
        </w:rPr>
      </w:pPr>
    </w:p>
    <w:p w14:paraId="046588C3" w14:textId="463C42C8" w:rsidR="009F133E" w:rsidRDefault="009F133E" w:rsidP="00D50265">
      <w:pPr>
        <w:rPr>
          <w:rFonts w:ascii="Times New Roman" w:hAnsi="Times New Roman" w:cs="Times New Roman"/>
          <w:sz w:val="24"/>
          <w:szCs w:val="24"/>
        </w:rPr>
      </w:pPr>
    </w:p>
    <w:p w14:paraId="10DAD75D" w14:textId="3684C30F" w:rsidR="009F133E" w:rsidRDefault="009F133E" w:rsidP="00D50265">
      <w:pPr>
        <w:rPr>
          <w:rFonts w:ascii="Times New Roman" w:hAnsi="Times New Roman" w:cs="Times New Roman"/>
          <w:sz w:val="24"/>
          <w:szCs w:val="24"/>
        </w:rPr>
      </w:pPr>
    </w:p>
    <w:p w14:paraId="1E3BD9BD" w14:textId="791CDF7B" w:rsidR="009F133E" w:rsidRDefault="009F133E" w:rsidP="00D50265">
      <w:pPr>
        <w:rPr>
          <w:rFonts w:ascii="Times New Roman" w:hAnsi="Times New Roman" w:cs="Times New Roman"/>
          <w:sz w:val="24"/>
          <w:szCs w:val="24"/>
        </w:rPr>
      </w:pPr>
    </w:p>
    <w:p w14:paraId="63B657E2" w14:textId="65567003" w:rsidR="009F133E" w:rsidRDefault="009F133E" w:rsidP="00D50265">
      <w:pPr>
        <w:rPr>
          <w:rFonts w:ascii="Times New Roman" w:hAnsi="Times New Roman" w:cs="Times New Roman"/>
          <w:sz w:val="24"/>
          <w:szCs w:val="24"/>
        </w:rPr>
      </w:pPr>
    </w:p>
    <w:p w14:paraId="4014070B" w14:textId="5B5F16AC" w:rsidR="009F133E" w:rsidRDefault="009F133E" w:rsidP="00D50265">
      <w:pPr>
        <w:rPr>
          <w:rFonts w:ascii="Times New Roman" w:hAnsi="Times New Roman" w:cs="Times New Roman"/>
          <w:sz w:val="24"/>
          <w:szCs w:val="24"/>
        </w:rPr>
      </w:pPr>
    </w:p>
    <w:p w14:paraId="69F5B0FA" w14:textId="119367A0" w:rsidR="009F133E" w:rsidRDefault="009F133E" w:rsidP="00D50265">
      <w:pPr>
        <w:rPr>
          <w:rFonts w:ascii="Times New Roman" w:hAnsi="Times New Roman" w:cs="Times New Roman"/>
          <w:sz w:val="24"/>
          <w:szCs w:val="24"/>
        </w:rPr>
      </w:pPr>
    </w:p>
    <w:p w14:paraId="5EFB21D1" w14:textId="634D2DB5" w:rsidR="009F133E" w:rsidRDefault="009F133E" w:rsidP="00D50265">
      <w:pPr>
        <w:rPr>
          <w:rFonts w:ascii="Times New Roman" w:hAnsi="Times New Roman" w:cs="Times New Roman"/>
          <w:sz w:val="24"/>
          <w:szCs w:val="24"/>
        </w:rPr>
      </w:pPr>
    </w:p>
    <w:p w14:paraId="22DF7057" w14:textId="70E58F8C" w:rsidR="009F133E" w:rsidRDefault="009F133E" w:rsidP="00D50265">
      <w:pPr>
        <w:rPr>
          <w:rFonts w:ascii="Times New Roman" w:hAnsi="Times New Roman" w:cs="Times New Roman"/>
          <w:sz w:val="24"/>
          <w:szCs w:val="24"/>
        </w:rPr>
      </w:pPr>
    </w:p>
    <w:p w14:paraId="31C0D4D0" w14:textId="4DB0F937" w:rsidR="009F133E" w:rsidRDefault="009F133E" w:rsidP="00D50265">
      <w:pPr>
        <w:rPr>
          <w:rFonts w:ascii="Times New Roman" w:hAnsi="Times New Roman" w:cs="Times New Roman"/>
          <w:sz w:val="24"/>
          <w:szCs w:val="24"/>
        </w:rPr>
      </w:pPr>
    </w:p>
    <w:p w14:paraId="1955A207" w14:textId="0535A15E" w:rsidR="009F133E" w:rsidRDefault="009F133E" w:rsidP="00D50265">
      <w:pPr>
        <w:rPr>
          <w:rFonts w:ascii="Times New Roman" w:hAnsi="Times New Roman" w:cs="Times New Roman"/>
          <w:sz w:val="24"/>
          <w:szCs w:val="24"/>
        </w:rPr>
      </w:pPr>
    </w:p>
    <w:p w14:paraId="757C36D0" w14:textId="394FB516" w:rsidR="009F133E" w:rsidRDefault="009F133E" w:rsidP="00D50265">
      <w:pPr>
        <w:rPr>
          <w:rFonts w:ascii="Times New Roman" w:hAnsi="Times New Roman" w:cs="Times New Roman"/>
          <w:sz w:val="24"/>
          <w:szCs w:val="24"/>
        </w:rPr>
      </w:pPr>
    </w:p>
    <w:p w14:paraId="57562817" w14:textId="77777777" w:rsidR="009F133E" w:rsidRDefault="009F133E" w:rsidP="009F133E">
      <w:pPr>
        <w:rPr>
          <w:rFonts w:ascii="Times New Roman" w:hAnsi="Times New Roman" w:cs="Times New Roman"/>
          <w:sz w:val="24"/>
          <w:szCs w:val="24"/>
        </w:rPr>
      </w:pPr>
    </w:p>
    <w:p w14:paraId="63C1FA82" w14:textId="6656EBCA" w:rsidR="009F133E" w:rsidRDefault="009F133E" w:rsidP="006269F8">
      <w:pPr>
        <w:jc w:val="both"/>
        <w:rPr>
          <w:rFonts w:ascii="Times New Roman" w:hAnsi="Times New Roman" w:cs="Times New Roman"/>
          <w:b/>
          <w:bCs/>
          <w:color w:val="4472C4" w:themeColor="accent1"/>
          <w:sz w:val="32"/>
          <w:szCs w:val="32"/>
        </w:rPr>
      </w:pPr>
      <w:r w:rsidRPr="009F133E">
        <w:rPr>
          <w:rFonts w:ascii="Times New Roman" w:hAnsi="Times New Roman" w:cs="Times New Roman"/>
          <w:b/>
          <w:bCs/>
          <w:color w:val="4472C4" w:themeColor="accent1"/>
          <w:sz w:val="32"/>
          <w:szCs w:val="32"/>
        </w:rPr>
        <w:lastRenderedPageBreak/>
        <w:t>3.</w:t>
      </w:r>
      <w:r w:rsidRPr="009F133E">
        <w:rPr>
          <w:rFonts w:ascii="Times New Roman" w:hAnsi="Times New Roman" w:cs="Times New Roman"/>
          <w:b/>
          <w:bCs/>
          <w:color w:val="4472C4" w:themeColor="accent1"/>
          <w:sz w:val="32"/>
          <w:szCs w:val="32"/>
        </w:rPr>
        <w:t>Configure Deployment slots for staging and production.</w:t>
      </w:r>
    </w:p>
    <w:p w14:paraId="7A574033" w14:textId="50E983DB" w:rsidR="009F133E" w:rsidRPr="006269F8" w:rsidRDefault="006269F8" w:rsidP="006269F8">
      <w:pPr>
        <w:jc w:val="both"/>
        <w:rPr>
          <w:rFonts w:ascii="Times New Roman" w:hAnsi="Times New Roman" w:cs="Times New Roman"/>
          <w:sz w:val="28"/>
          <w:szCs w:val="28"/>
        </w:rPr>
      </w:pPr>
      <w:r>
        <w:rPr>
          <w:noProof/>
        </w:rPr>
        <w:drawing>
          <wp:anchor distT="0" distB="0" distL="114300" distR="114300" simplePos="0" relativeHeight="251674624" behindDoc="1" locked="0" layoutInCell="1" allowOverlap="1" wp14:anchorId="2D3CD8B1" wp14:editId="3DBB6047">
            <wp:simplePos x="0" y="0"/>
            <wp:positionH relativeFrom="margin">
              <wp:align>center</wp:align>
            </wp:positionH>
            <wp:positionV relativeFrom="paragraph">
              <wp:posOffset>5041900</wp:posOffset>
            </wp:positionV>
            <wp:extent cx="5970270" cy="3357416"/>
            <wp:effectExtent l="95250" t="57150" r="106680" b="109855"/>
            <wp:wrapTight wrapText="bothSides">
              <wp:wrapPolygon edited="0">
                <wp:start x="-207" y="-368"/>
                <wp:lineTo x="-345" y="1838"/>
                <wp:lineTo x="-276" y="22184"/>
                <wp:lineTo x="21779" y="22184"/>
                <wp:lineTo x="21917" y="21449"/>
                <wp:lineTo x="21917" y="1838"/>
                <wp:lineTo x="21779" y="-368"/>
                <wp:lineTo x="-207" y="-368"/>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0270" cy="335741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6269F8">
        <w:rPr>
          <w:noProof/>
          <w:sz w:val="28"/>
          <w:szCs w:val="28"/>
        </w:rPr>
        <w:drawing>
          <wp:anchor distT="0" distB="0" distL="114300" distR="114300" simplePos="0" relativeHeight="251673600" behindDoc="0" locked="0" layoutInCell="1" allowOverlap="1" wp14:anchorId="62231380" wp14:editId="5F9AAC58">
            <wp:simplePos x="0" y="0"/>
            <wp:positionH relativeFrom="margin">
              <wp:posOffset>-126365</wp:posOffset>
            </wp:positionH>
            <wp:positionV relativeFrom="paragraph">
              <wp:posOffset>1565275</wp:posOffset>
            </wp:positionV>
            <wp:extent cx="5955030" cy="3348990"/>
            <wp:effectExtent l="95250" t="57150" r="102870" b="9906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5030" cy="334899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F133E" w:rsidRPr="006269F8">
        <w:rPr>
          <w:rFonts w:ascii="Times New Roman" w:hAnsi="Times New Roman" w:cs="Times New Roman"/>
          <w:sz w:val="28"/>
          <w:szCs w:val="28"/>
        </w:rPr>
        <w:t>Azure Functions deployment slots allow your function app to run different instances called "slots". Slots are different environments exposed via a publicly available endpoint. One app instance is always mapped to the production slot, and you can swap instances assigned to a slot on demand. Function apps running under the Apps Service plan may have multiple slots, while under the Consumption plan only one slot is allowed.</w:t>
      </w:r>
    </w:p>
    <w:p w14:paraId="6656B277" w14:textId="0EBA0EDF" w:rsidR="009F133E" w:rsidRDefault="009F133E" w:rsidP="009F133E">
      <w:pPr>
        <w:rPr>
          <w:rFonts w:ascii="Times New Roman" w:hAnsi="Times New Roman" w:cs="Times New Roman"/>
          <w:sz w:val="24"/>
          <w:szCs w:val="24"/>
        </w:rPr>
      </w:pPr>
      <w:r>
        <w:rPr>
          <w:rFonts w:ascii="Times New Roman" w:hAnsi="Times New Roman" w:cs="Times New Roman"/>
          <w:sz w:val="24"/>
          <w:szCs w:val="24"/>
        </w:rPr>
        <w:lastRenderedPageBreak/>
        <w:t>After add a slot Successful both the production and</w:t>
      </w:r>
      <w:r w:rsidR="0095317A">
        <w:rPr>
          <w:rFonts w:ascii="Times New Roman" w:hAnsi="Times New Roman" w:cs="Times New Roman"/>
          <w:sz w:val="24"/>
          <w:szCs w:val="24"/>
        </w:rPr>
        <w:t xml:space="preserve"> </w:t>
      </w:r>
      <w:proofErr w:type="gramStart"/>
      <w:r w:rsidR="0095317A">
        <w:rPr>
          <w:rFonts w:ascii="Times New Roman" w:hAnsi="Times New Roman" w:cs="Times New Roman"/>
          <w:sz w:val="24"/>
          <w:szCs w:val="24"/>
        </w:rPr>
        <w:t xml:space="preserve">staging </w:t>
      </w:r>
      <w:r w:rsidR="00685BCC">
        <w:rPr>
          <w:rFonts w:ascii="Times New Roman" w:hAnsi="Times New Roman" w:cs="Times New Roman"/>
          <w:sz w:val="24"/>
          <w:szCs w:val="24"/>
        </w:rPr>
        <w:t>,then</w:t>
      </w:r>
      <w:proofErr w:type="gramEnd"/>
      <w:r w:rsidR="00685BCC">
        <w:rPr>
          <w:rFonts w:ascii="Times New Roman" w:hAnsi="Times New Roman" w:cs="Times New Roman"/>
          <w:sz w:val="24"/>
          <w:szCs w:val="24"/>
        </w:rPr>
        <w:t xml:space="preserve"> after </w:t>
      </w:r>
      <w:proofErr w:type="spellStart"/>
      <w:r w:rsidR="00685BCC">
        <w:rPr>
          <w:rFonts w:ascii="Times New Roman" w:hAnsi="Times New Roman" w:cs="Times New Roman"/>
          <w:sz w:val="24"/>
          <w:szCs w:val="24"/>
        </w:rPr>
        <w:t>swaping</w:t>
      </w:r>
      <w:proofErr w:type="spellEnd"/>
      <w:r w:rsidR="00685BCC">
        <w:rPr>
          <w:rFonts w:ascii="Times New Roman" w:hAnsi="Times New Roman" w:cs="Times New Roman"/>
          <w:sz w:val="24"/>
          <w:szCs w:val="24"/>
        </w:rPr>
        <w:t xml:space="preserve"> deployment will complete.</w:t>
      </w:r>
    </w:p>
    <w:p w14:paraId="34D3E064" w14:textId="0BAEBCB0" w:rsidR="0095317A" w:rsidRDefault="0095317A" w:rsidP="009F133E">
      <w:pPr>
        <w:rPr>
          <w:rFonts w:ascii="Times New Roman" w:hAnsi="Times New Roman" w:cs="Times New Roman"/>
          <w:sz w:val="24"/>
          <w:szCs w:val="24"/>
        </w:rPr>
      </w:pPr>
    </w:p>
    <w:p w14:paraId="2EB2E84C" w14:textId="4F964481" w:rsidR="0095317A" w:rsidRPr="009F133E" w:rsidRDefault="006269F8" w:rsidP="009F133E">
      <w:pPr>
        <w:rPr>
          <w:rFonts w:ascii="Times New Roman" w:hAnsi="Times New Roman" w:cs="Times New Roman"/>
          <w:sz w:val="24"/>
          <w:szCs w:val="24"/>
        </w:rPr>
      </w:pPr>
      <w:r w:rsidRPr="00006C04">
        <w:rPr>
          <w:rFonts w:ascii="Times New Roman" w:hAnsi="Times New Roman" w:cs="Times New Roman"/>
          <w:sz w:val="24"/>
          <w:szCs w:val="24"/>
        </w:rPr>
        <w:drawing>
          <wp:anchor distT="0" distB="0" distL="114300" distR="114300" simplePos="0" relativeHeight="251676672" behindDoc="1" locked="0" layoutInCell="1" allowOverlap="1" wp14:anchorId="52CEF0CA" wp14:editId="67F84CBF">
            <wp:simplePos x="0" y="0"/>
            <wp:positionH relativeFrom="margin">
              <wp:posOffset>0</wp:posOffset>
            </wp:positionH>
            <wp:positionV relativeFrom="paragraph">
              <wp:posOffset>288925</wp:posOffset>
            </wp:positionV>
            <wp:extent cx="5731510" cy="3218180"/>
            <wp:effectExtent l="0" t="0" r="2540" b="1270"/>
            <wp:wrapTight wrapText="bothSides">
              <wp:wrapPolygon edited="0">
                <wp:start x="0" y="0"/>
                <wp:lineTo x="0" y="21481"/>
                <wp:lineTo x="21538" y="21481"/>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p>
    <w:p w14:paraId="26E93E5B" w14:textId="2AF5A207" w:rsidR="009F133E" w:rsidRDefault="009F133E" w:rsidP="00D50265">
      <w:pPr>
        <w:rPr>
          <w:rFonts w:ascii="Times New Roman" w:hAnsi="Times New Roman" w:cs="Times New Roman"/>
          <w:sz w:val="24"/>
          <w:szCs w:val="24"/>
        </w:rPr>
      </w:pPr>
    </w:p>
    <w:p w14:paraId="63FE64A6" w14:textId="30CAFA17" w:rsidR="009F133E" w:rsidRDefault="009F133E" w:rsidP="00D50265">
      <w:pPr>
        <w:rPr>
          <w:rFonts w:ascii="Times New Roman" w:hAnsi="Times New Roman" w:cs="Times New Roman"/>
          <w:sz w:val="24"/>
          <w:szCs w:val="24"/>
        </w:rPr>
      </w:pPr>
    </w:p>
    <w:p w14:paraId="00ED87DE" w14:textId="6043DBB3" w:rsidR="009F133E" w:rsidRDefault="009F133E" w:rsidP="00D50265">
      <w:pPr>
        <w:rPr>
          <w:rFonts w:ascii="Times New Roman" w:hAnsi="Times New Roman" w:cs="Times New Roman"/>
          <w:sz w:val="24"/>
          <w:szCs w:val="24"/>
        </w:rPr>
      </w:pPr>
    </w:p>
    <w:p w14:paraId="1BB0ABF8" w14:textId="67B1073F" w:rsidR="009F133E" w:rsidRPr="00D50265" w:rsidRDefault="009F133E" w:rsidP="00D50265">
      <w:pPr>
        <w:rPr>
          <w:rFonts w:ascii="Times New Roman" w:hAnsi="Times New Roman" w:cs="Times New Roman"/>
          <w:sz w:val="24"/>
          <w:szCs w:val="24"/>
        </w:rPr>
      </w:pPr>
    </w:p>
    <w:p w14:paraId="6370F005" w14:textId="2D10EDAD" w:rsidR="00D50265" w:rsidRPr="00D50265" w:rsidRDefault="00D50265" w:rsidP="00D50265">
      <w:pPr>
        <w:rPr>
          <w:rFonts w:ascii="Times New Roman" w:hAnsi="Times New Roman" w:cs="Times New Roman"/>
          <w:sz w:val="24"/>
          <w:szCs w:val="24"/>
        </w:rPr>
      </w:pPr>
    </w:p>
    <w:p w14:paraId="7DF5C6A8" w14:textId="0D033277" w:rsidR="00D50265" w:rsidRPr="00D50265" w:rsidRDefault="00D50265" w:rsidP="00D50265">
      <w:pPr>
        <w:rPr>
          <w:rFonts w:ascii="Times New Roman" w:hAnsi="Times New Roman" w:cs="Times New Roman"/>
          <w:sz w:val="24"/>
          <w:szCs w:val="24"/>
        </w:rPr>
      </w:pPr>
    </w:p>
    <w:p w14:paraId="37720B67" w14:textId="1B15EA9F" w:rsidR="00D50265" w:rsidRPr="00D50265" w:rsidRDefault="00D50265" w:rsidP="00D50265">
      <w:pPr>
        <w:rPr>
          <w:rFonts w:ascii="Times New Roman" w:hAnsi="Times New Roman" w:cs="Times New Roman"/>
          <w:sz w:val="24"/>
          <w:szCs w:val="24"/>
        </w:rPr>
      </w:pPr>
    </w:p>
    <w:p w14:paraId="186C6BAD" w14:textId="12D94BA5" w:rsidR="00D50265" w:rsidRDefault="00D50265" w:rsidP="00D50265">
      <w:pPr>
        <w:rPr>
          <w:rFonts w:ascii="Times New Roman" w:hAnsi="Times New Roman" w:cs="Times New Roman"/>
          <w:sz w:val="24"/>
          <w:szCs w:val="24"/>
        </w:rPr>
      </w:pPr>
    </w:p>
    <w:p w14:paraId="3537A91F" w14:textId="335FDC3C" w:rsidR="00685BCC" w:rsidRDefault="00685BCC" w:rsidP="00D50265">
      <w:pPr>
        <w:rPr>
          <w:rFonts w:ascii="Times New Roman" w:hAnsi="Times New Roman" w:cs="Times New Roman"/>
          <w:sz w:val="24"/>
          <w:szCs w:val="24"/>
        </w:rPr>
      </w:pPr>
    </w:p>
    <w:p w14:paraId="7F90B8B1" w14:textId="6E0A68C4" w:rsidR="00685BCC" w:rsidRDefault="00685BCC" w:rsidP="00D50265">
      <w:pPr>
        <w:rPr>
          <w:rFonts w:ascii="Times New Roman" w:hAnsi="Times New Roman" w:cs="Times New Roman"/>
          <w:sz w:val="24"/>
          <w:szCs w:val="24"/>
        </w:rPr>
      </w:pPr>
    </w:p>
    <w:p w14:paraId="20621AD2" w14:textId="6EABA841" w:rsidR="00685BCC" w:rsidRDefault="00685BCC" w:rsidP="00D50265">
      <w:pPr>
        <w:rPr>
          <w:rFonts w:ascii="Times New Roman" w:hAnsi="Times New Roman" w:cs="Times New Roman"/>
          <w:sz w:val="24"/>
          <w:szCs w:val="24"/>
        </w:rPr>
      </w:pPr>
    </w:p>
    <w:p w14:paraId="4A62A7C5" w14:textId="45CB089B" w:rsidR="00685BCC" w:rsidRDefault="00685BCC" w:rsidP="00D50265">
      <w:pPr>
        <w:rPr>
          <w:rFonts w:ascii="Times New Roman" w:hAnsi="Times New Roman" w:cs="Times New Roman"/>
          <w:sz w:val="24"/>
          <w:szCs w:val="24"/>
        </w:rPr>
      </w:pPr>
    </w:p>
    <w:p w14:paraId="19160C8F" w14:textId="7DEC9327" w:rsidR="00685BCC" w:rsidRDefault="00685BCC" w:rsidP="00D50265">
      <w:pPr>
        <w:rPr>
          <w:rFonts w:ascii="Times New Roman" w:hAnsi="Times New Roman" w:cs="Times New Roman"/>
          <w:sz w:val="24"/>
          <w:szCs w:val="24"/>
        </w:rPr>
      </w:pPr>
    </w:p>
    <w:p w14:paraId="77D62AC3" w14:textId="6E3374BF" w:rsidR="00685BCC" w:rsidRDefault="00685BCC" w:rsidP="00D50265">
      <w:pPr>
        <w:rPr>
          <w:rFonts w:ascii="Times New Roman" w:hAnsi="Times New Roman" w:cs="Times New Roman"/>
          <w:sz w:val="24"/>
          <w:szCs w:val="24"/>
        </w:rPr>
      </w:pPr>
    </w:p>
    <w:p w14:paraId="4712B19B" w14:textId="333468A4" w:rsidR="00685BCC" w:rsidRDefault="00685BCC" w:rsidP="00D50265">
      <w:pPr>
        <w:rPr>
          <w:rFonts w:ascii="Times New Roman" w:hAnsi="Times New Roman" w:cs="Times New Roman"/>
          <w:sz w:val="24"/>
          <w:szCs w:val="24"/>
        </w:rPr>
      </w:pPr>
    </w:p>
    <w:p w14:paraId="73141555" w14:textId="77777777" w:rsidR="00685BCC" w:rsidRPr="00685BCC" w:rsidRDefault="00685BCC" w:rsidP="00D50265">
      <w:pPr>
        <w:rPr>
          <w:rFonts w:ascii="Times New Roman" w:hAnsi="Times New Roman" w:cs="Times New Roman"/>
          <w:b/>
          <w:bCs/>
          <w:color w:val="4472C4" w:themeColor="accent1"/>
          <w:sz w:val="32"/>
          <w:szCs w:val="32"/>
        </w:rPr>
      </w:pPr>
      <w:r w:rsidRPr="00685BCC">
        <w:rPr>
          <w:rFonts w:ascii="Times New Roman" w:hAnsi="Times New Roman" w:cs="Times New Roman"/>
          <w:b/>
          <w:bCs/>
          <w:color w:val="4472C4" w:themeColor="accent1"/>
          <w:sz w:val="32"/>
          <w:szCs w:val="32"/>
        </w:rPr>
        <w:lastRenderedPageBreak/>
        <w:t xml:space="preserve">4. Configure Application Insights for the project </w:t>
      </w:r>
    </w:p>
    <w:p w14:paraId="7C9F338A" w14:textId="4F517CCF" w:rsidR="00685BCC" w:rsidRDefault="00685BCC" w:rsidP="00D50265">
      <w:pPr>
        <w:rPr>
          <w:rFonts w:ascii="Times New Roman" w:hAnsi="Times New Roman" w:cs="Times New Roman"/>
          <w:sz w:val="28"/>
          <w:szCs w:val="28"/>
        </w:rPr>
      </w:pPr>
      <w:r>
        <w:t xml:space="preserve"> </w:t>
      </w:r>
      <w:r w:rsidRPr="00685BCC">
        <w:rPr>
          <w:rFonts w:ascii="Times New Roman" w:hAnsi="Times New Roman" w:cs="Times New Roman"/>
          <w:sz w:val="28"/>
          <w:szCs w:val="28"/>
        </w:rPr>
        <w:t>Select the Application Insights</w:t>
      </w:r>
      <w:r>
        <w:rPr>
          <w:rFonts w:ascii="Times New Roman" w:hAnsi="Times New Roman" w:cs="Times New Roman"/>
          <w:sz w:val="28"/>
          <w:szCs w:val="28"/>
        </w:rPr>
        <w:t>.</w:t>
      </w:r>
    </w:p>
    <w:p w14:paraId="042DE9B2" w14:textId="6A3BD878" w:rsidR="00685BCC" w:rsidRPr="00685BCC" w:rsidRDefault="009B2EE3" w:rsidP="00D50265">
      <w:pPr>
        <w:rPr>
          <w:rFonts w:ascii="Times New Roman" w:hAnsi="Times New Roman" w:cs="Times New Roman"/>
          <w:sz w:val="28"/>
          <w:szCs w:val="28"/>
        </w:rPr>
      </w:pPr>
      <w:r>
        <w:rPr>
          <w:noProof/>
        </w:rPr>
        <w:drawing>
          <wp:inline distT="0" distB="0" distL="0" distR="0" wp14:anchorId="14EC7346" wp14:editId="252811E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63A25B1" w14:textId="5FC4E97E" w:rsidR="00685BCC" w:rsidRDefault="00685BCC" w:rsidP="00D50265">
      <w:pPr>
        <w:rPr>
          <w:rFonts w:ascii="Times New Roman" w:hAnsi="Times New Roman" w:cs="Times New Roman"/>
          <w:sz w:val="24"/>
          <w:szCs w:val="24"/>
        </w:rPr>
      </w:pPr>
    </w:p>
    <w:p w14:paraId="203E70B9" w14:textId="16773CE8" w:rsidR="00685BCC" w:rsidRDefault="00685BCC" w:rsidP="00D50265">
      <w:pPr>
        <w:rPr>
          <w:rFonts w:ascii="Times New Roman" w:hAnsi="Times New Roman" w:cs="Times New Roman"/>
          <w:sz w:val="24"/>
          <w:szCs w:val="24"/>
        </w:rPr>
      </w:pPr>
    </w:p>
    <w:p w14:paraId="77683FA2" w14:textId="78AD4DA9" w:rsidR="00685BCC" w:rsidRDefault="009B2EE3" w:rsidP="00D50265">
      <w:pPr>
        <w:rPr>
          <w:rFonts w:ascii="Times New Roman" w:hAnsi="Times New Roman" w:cs="Times New Roman"/>
          <w:sz w:val="24"/>
          <w:szCs w:val="24"/>
        </w:rPr>
      </w:pPr>
      <w:r>
        <w:rPr>
          <w:noProof/>
        </w:rPr>
        <w:drawing>
          <wp:inline distT="0" distB="0" distL="0" distR="0" wp14:anchorId="2B894DDF" wp14:editId="4D23E76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37553A49" w14:textId="5BA9C32E" w:rsidR="00685BCC" w:rsidRDefault="00685BCC" w:rsidP="00D50265">
      <w:pPr>
        <w:rPr>
          <w:rFonts w:ascii="Times New Roman" w:hAnsi="Times New Roman" w:cs="Times New Roman"/>
          <w:sz w:val="24"/>
          <w:szCs w:val="24"/>
        </w:rPr>
      </w:pPr>
    </w:p>
    <w:p w14:paraId="1AB1B28D" w14:textId="77777777" w:rsidR="00685BCC" w:rsidRPr="00D50265" w:rsidRDefault="00685BCC" w:rsidP="00D50265">
      <w:pPr>
        <w:rPr>
          <w:rFonts w:ascii="Times New Roman" w:hAnsi="Times New Roman" w:cs="Times New Roman"/>
          <w:sz w:val="24"/>
          <w:szCs w:val="24"/>
        </w:rPr>
      </w:pPr>
    </w:p>
    <w:p w14:paraId="4153C113" w14:textId="4522CADF" w:rsidR="00D50265" w:rsidRPr="00D50265" w:rsidRDefault="00D50265" w:rsidP="00D50265">
      <w:pPr>
        <w:rPr>
          <w:rFonts w:ascii="Times New Roman" w:hAnsi="Times New Roman" w:cs="Times New Roman"/>
          <w:sz w:val="24"/>
          <w:szCs w:val="24"/>
        </w:rPr>
      </w:pPr>
    </w:p>
    <w:p w14:paraId="2764D469" w14:textId="77777777" w:rsidR="009B2EE3" w:rsidRDefault="009B2EE3" w:rsidP="00D50265">
      <w:r w:rsidRPr="009B2EE3">
        <w:rPr>
          <w:rFonts w:ascii="Times New Roman" w:hAnsi="Times New Roman" w:cs="Times New Roman"/>
          <w:b/>
          <w:bCs/>
          <w:color w:val="4472C4" w:themeColor="accent1"/>
          <w:sz w:val="32"/>
          <w:szCs w:val="32"/>
        </w:rPr>
        <w:lastRenderedPageBreak/>
        <w:t>5. Configure Swagger for the API</w:t>
      </w:r>
      <w:r w:rsidRPr="009B2EE3">
        <w:rPr>
          <w:color w:val="4472C4" w:themeColor="accent1"/>
        </w:rPr>
        <w:t xml:space="preserve"> </w:t>
      </w:r>
    </w:p>
    <w:p w14:paraId="480B420C" w14:textId="77777777" w:rsidR="009B2EE3" w:rsidRDefault="009B2EE3" w:rsidP="00D50265">
      <w:r w:rsidRPr="009B2EE3">
        <w:rPr>
          <w:rFonts w:ascii="Times New Roman" w:hAnsi="Times New Roman" w:cs="Times New Roman"/>
          <w:sz w:val="24"/>
          <w:szCs w:val="24"/>
        </w:rPr>
        <w:t xml:space="preserve">Swagger UI allows anyone be it your development team or your end consumers to visualize and interact with the API’s resources without having any of the implementation logic in place. It’s automatically generated from your Open API (formerly known as Swagger) Specification, with the visual documentation making it easy for </w:t>
      </w:r>
      <w:proofErr w:type="gramStart"/>
      <w:r w:rsidRPr="009B2EE3">
        <w:rPr>
          <w:rFonts w:ascii="Times New Roman" w:hAnsi="Times New Roman" w:cs="Times New Roman"/>
          <w:sz w:val="24"/>
          <w:szCs w:val="24"/>
        </w:rPr>
        <w:t>back end</w:t>
      </w:r>
      <w:proofErr w:type="gramEnd"/>
      <w:r w:rsidRPr="009B2EE3">
        <w:rPr>
          <w:rFonts w:ascii="Times New Roman" w:hAnsi="Times New Roman" w:cs="Times New Roman"/>
          <w:sz w:val="24"/>
          <w:szCs w:val="24"/>
        </w:rPr>
        <w:t xml:space="preserve"> implementation and client side consumption.</w:t>
      </w:r>
    </w:p>
    <w:p w14:paraId="5127ECA8" w14:textId="0EB92125" w:rsidR="009B2EE3" w:rsidRPr="00A93FA4" w:rsidRDefault="009B2EE3" w:rsidP="00D50265">
      <w:pPr>
        <w:rPr>
          <w:color w:val="4472C4" w:themeColor="accent1"/>
          <w:sz w:val="32"/>
          <w:szCs w:val="32"/>
        </w:rPr>
      </w:pPr>
      <w:r w:rsidRPr="00A93FA4">
        <w:rPr>
          <w:rFonts w:ascii="Times New Roman" w:hAnsi="Times New Roman" w:cs="Times New Roman"/>
          <w:color w:val="4472C4" w:themeColor="accent1"/>
          <w:sz w:val="32"/>
          <w:szCs w:val="32"/>
        </w:rPr>
        <w:t xml:space="preserve"> Advantages</w:t>
      </w:r>
      <w:r w:rsidRPr="00A93FA4">
        <w:rPr>
          <w:color w:val="4472C4" w:themeColor="accent1"/>
          <w:sz w:val="32"/>
          <w:szCs w:val="32"/>
        </w:rPr>
        <w:t xml:space="preserve">: </w:t>
      </w:r>
    </w:p>
    <w:p w14:paraId="79AF21A3" w14:textId="387A0370" w:rsidR="00A93FA4" w:rsidRPr="005E278A" w:rsidRDefault="009B2EE3" w:rsidP="005E278A">
      <w:pPr>
        <w:pStyle w:val="ListParagraph"/>
        <w:numPr>
          <w:ilvl w:val="0"/>
          <w:numId w:val="17"/>
        </w:numPr>
        <w:rPr>
          <w:rFonts w:ascii="Times New Roman" w:hAnsi="Times New Roman" w:cs="Times New Roman"/>
          <w:sz w:val="24"/>
          <w:szCs w:val="24"/>
        </w:rPr>
      </w:pPr>
      <w:r w:rsidRPr="005E278A">
        <w:rPr>
          <w:rFonts w:ascii="Times New Roman" w:hAnsi="Times New Roman" w:cs="Times New Roman"/>
          <w:sz w:val="24"/>
          <w:szCs w:val="24"/>
        </w:rPr>
        <w:t xml:space="preserve">Dependency Free - The UI works in any development environment, be it locally or in the web </w:t>
      </w:r>
    </w:p>
    <w:p w14:paraId="778581DC" w14:textId="19D9F65F" w:rsidR="00A93FA4" w:rsidRPr="005E278A" w:rsidRDefault="009B2EE3" w:rsidP="005E278A">
      <w:pPr>
        <w:pStyle w:val="ListParagraph"/>
        <w:numPr>
          <w:ilvl w:val="0"/>
          <w:numId w:val="17"/>
        </w:numPr>
        <w:rPr>
          <w:rFonts w:ascii="Times New Roman" w:hAnsi="Times New Roman" w:cs="Times New Roman"/>
          <w:sz w:val="24"/>
          <w:szCs w:val="24"/>
        </w:rPr>
      </w:pPr>
      <w:r w:rsidRPr="005E278A">
        <w:rPr>
          <w:rFonts w:ascii="Times New Roman" w:hAnsi="Times New Roman" w:cs="Times New Roman"/>
          <w:sz w:val="24"/>
          <w:szCs w:val="24"/>
        </w:rPr>
        <w:t xml:space="preserve">Human Friendly - Allow end developers to effortlessly interact and try out every single operation your API exposes for easy consumption </w:t>
      </w:r>
    </w:p>
    <w:p w14:paraId="75421755" w14:textId="02060E92" w:rsidR="00A93FA4" w:rsidRPr="005E278A" w:rsidRDefault="009B2EE3" w:rsidP="005E278A">
      <w:pPr>
        <w:pStyle w:val="ListParagraph"/>
        <w:numPr>
          <w:ilvl w:val="0"/>
          <w:numId w:val="17"/>
        </w:numPr>
        <w:rPr>
          <w:rFonts w:ascii="Times New Roman" w:hAnsi="Times New Roman" w:cs="Times New Roman"/>
          <w:sz w:val="24"/>
          <w:szCs w:val="24"/>
        </w:rPr>
      </w:pPr>
      <w:r w:rsidRPr="005E278A">
        <w:rPr>
          <w:rFonts w:ascii="Times New Roman" w:hAnsi="Times New Roman" w:cs="Times New Roman"/>
          <w:sz w:val="24"/>
          <w:szCs w:val="24"/>
        </w:rPr>
        <w:t xml:space="preserve">Easy to Navigate - Quickly find and work with resources and endpoints with neatly categorized documentation </w:t>
      </w:r>
    </w:p>
    <w:p w14:paraId="4723744F" w14:textId="724B4B43" w:rsidR="00A93FA4" w:rsidRPr="005E278A" w:rsidRDefault="009B2EE3" w:rsidP="005E278A">
      <w:pPr>
        <w:pStyle w:val="ListParagraph"/>
        <w:numPr>
          <w:ilvl w:val="0"/>
          <w:numId w:val="17"/>
        </w:numPr>
        <w:rPr>
          <w:rFonts w:ascii="Times New Roman" w:hAnsi="Times New Roman" w:cs="Times New Roman"/>
          <w:sz w:val="24"/>
          <w:szCs w:val="24"/>
        </w:rPr>
      </w:pPr>
      <w:r w:rsidRPr="005E278A">
        <w:rPr>
          <w:rFonts w:ascii="Times New Roman" w:hAnsi="Times New Roman" w:cs="Times New Roman"/>
          <w:sz w:val="24"/>
          <w:szCs w:val="24"/>
        </w:rPr>
        <w:t xml:space="preserve">All Browser Support - Cater to every possible scenario with Swagger UI working in all major browsers. </w:t>
      </w:r>
    </w:p>
    <w:p w14:paraId="3082A601" w14:textId="24979788" w:rsidR="00A93FA4" w:rsidRPr="005E278A" w:rsidRDefault="009B2EE3" w:rsidP="005E278A">
      <w:pPr>
        <w:pStyle w:val="ListParagraph"/>
        <w:numPr>
          <w:ilvl w:val="0"/>
          <w:numId w:val="17"/>
        </w:numPr>
        <w:rPr>
          <w:rFonts w:ascii="Times New Roman" w:hAnsi="Times New Roman" w:cs="Times New Roman"/>
          <w:sz w:val="24"/>
          <w:szCs w:val="24"/>
        </w:rPr>
      </w:pPr>
      <w:r w:rsidRPr="005E278A">
        <w:rPr>
          <w:rFonts w:ascii="Times New Roman" w:hAnsi="Times New Roman" w:cs="Times New Roman"/>
          <w:sz w:val="24"/>
          <w:szCs w:val="24"/>
        </w:rPr>
        <w:t>Fully Customizable - Style and tweak your Swagger UI the way you want with full source code access.</w:t>
      </w:r>
    </w:p>
    <w:p w14:paraId="1C59D57B" w14:textId="6DA1B9BF" w:rsidR="00021BDB" w:rsidRPr="005E278A" w:rsidRDefault="009B2EE3" w:rsidP="005E278A">
      <w:pPr>
        <w:pStyle w:val="ListParagraph"/>
        <w:numPr>
          <w:ilvl w:val="0"/>
          <w:numId w:val="16"/>
        </w:numPr>
        <w:rPr>
          <w:rFonts w:ascii="Times New Roman" w:hAnsi="Times New Roman" w:cs="Times New Roman"/>
          <w:sz w:val="24"/>
          <w:szCs w:val="24"/>
        </w:rPr>
      </w:pPr>
      <w:r w:rsidRPr="005E278A">
        <w:rPr>
          <w:rFonts w:ascii="Times New Roman" w:hAnsi="Times New Roman" w:cs="Times New Roman"/>
          <w:sz w:val="24"/>
          <w:szCs w:val="24"/>
        </w:rPr>
        <w:t>Complete OAS Support - Visualize APIs defined in Swagger 2.0 or OAS 3.0</w:t>
      </w:r>
    </w:p>
    <w:p w14:paraId="7FF54B1B" w14:textId="37C9633C" w:rsidR="00021BDB" w:rsidRDefault="00021BDB" w:rsidP="00021BDB">
      <w:pPr>
        <w:rPr>
          <w:rFonts w:ascii="Times New Roman" w:eastAsia="Times New Roman" w:hAnsi="Times New Roman" w:cs="Times New Roman"/>
          <w:color w:val="4472C4" w:themeColor="accent1"/>
          <w:sz w:val="32"/>
          <w:szCs w:val="32"/>
          <w:lang w:eastAsia="en-IN"/>
        </w:rPr>
      </w:pPr>
      <w:r>
        <w:rPr>
          <w:rFonts w:ascii="Times New Roman" w:eastAsia="Times New Roman" w:hAnsi="Times New Roman" w:cs="Times New Roman"/>
          <w:color w:val="4472C4" w:themeColor="accent1"/>
          <w:sz w:val="32"/>
          <w:szCs w:val="32"/>
          <w:lang w:eastAsia="en-IN"/>
        </w:rPr>
        <w:t xml:space="preserve">  </w:t>
      </w:r>
      <w:r w:rsidRPr="00021BDB">
        <w:rPr>
          <w:rFonts w:ascii="Times New Roman" w:eastAsia="Times New Roman" w:hAnsi="Times New Roman" w:cs="Times New Roman"/>
          <w:color w:val="4472C4" w:themeColor="accent1"/>
          <w:sz w:val="32"/>
          <w:szCs w:val="32"/>
          <w:lang w:eastAsia="en-IN"/>
        </w:rPr>
        <w:t>Swagger UI's Features</w:t>
      </w:r>
    </w:p>
    <w:p w14:paraId="1D6366A9" w14:textId="77777777" w:rsidR="00021BDB" w:rsidRPr="00021BDB" w:rsidRDefault="00021BDB" w:rsidP="00021BDB">
      <w:pPr>
        <w:numPr>
          <w:ilvl w:val="0"/>
          <w:numId w:val="15"/>
        </w:numPr>
        <w:shd w:val="clear" w:color="auto" w:fill="FFFFFF"/>
        <w:spacing w:after="150" w:line="240" w:lineRule="auto"/>
        <w:jc w:val="both"/>
        <w:rPr>
          <w:rFonts w:ascii="Times New Roman" w:eastAsia="Times New Roman" w:hAnsi="Times New Roman" w:cs="Times New Roman"/>
          <w:color w:val="000000" w:themeColor="text1"/>
          <w:sz w:val="24"/>
          <w:szCs w:val="24"/>
          <w:lang w:eastAsia="en-IN"/>
        </w:rPr>
      </w:pPr>
      <w:r w:rsidRPr="00021BDB">
        <w:rPr>
          <w:rFonts w:ascii="Times New Roman" w:eastAsia="Times New Roman" w:hAnsi="Times New Roman" w:cs="Times New Roman"/>
          <w:color w:val="000000" w:themeColor="text1"/>
          <w:sz w:val="24"/>
          <w:szCs w:val="24"/>
          <w:lang w:eastAsia="en-IN"/>
        </w:rPr>
        <w:t>The UI works in any development environment, be it locally or in the web</w:t>
      </w:r>
    </w:p>
    <w:p w14:paraId="09663073" w14:textId="77777777" w:rsidR="00021BDB" w:rsidRPr="00021BDB" w:rsidRDefault="00021BDB" w:rsidP="00021BDB">
      <w:pPr>
        <w:numPr>
          <w:ilvl w:val="0"/>
          <w:numId w:val="15"/>
        </w:numPr>
        <w:shd w:val="clear" w:color="auto" w:fill="FFFFFF"/>
        <w:spacing w:before="150" w:after="150" w:line="240" w:lineRule="auto"/>
        <w:jc w:val="both"/>
        <w:rPr>
          <w:rFonts w:ascii="Times New Roman" w:eastAsia="Times New Roman" w:hAnsi="Times New Roman" w:cs="Times New Roman"/>
          <w:color w:val="000000" w:themeColor="text1"/>
          <w:sz w:val="24"/>
          <w:szCs w:val="24"/>
          <w:lang w:eastAsia="en-IN"/>
        </w:rPr>
      </w:pPr>
      <w:r w:rsidRPr="00021BDB">
        <w:rPr>
          <w:rFonts w:ascii="Times New Roman" w:eastAsia="Times New Roman" w:hAnsi="Times New Roman" w:cs="Times New Roman"/>
          <w:color w:val="000000" w:themeColor="text1"/>
          <w:sz w:val="24"/>
          <w:szCs w:val="24"/>
          <w:lang w:eastAsia="en-IN"/>
        </w:rPr>
        <w:t>Allow end developers to effortlessly interact and try out every single operation your API exposes for easy consumption</w:t>
      </w:r>
    </w:p>
    <w:p w14:paraId="305D5F7B" w14:textId="77777777" w:rsidR="00021BDB" w:rsidRPr="00021BDB" w:rsidRDefault="00021BDB" w:rsidP="00021BDB">
      <w:pPr>
        <w:numPr>
          <w:ilvl w:val="0"/>
          <w:numId w:val="15"/>
        </w:numPr>
        <w:shd w:val="clear" w:color="auto" w:fill="FFFFFF"/>
        <w:spacing w:before="150" w:after="150" w:line="240" w:lineRule="auto"/>
        <w:jc w:val="both"/>
        <w:rPr>
          <w:rFonts w:ascii="Times New Roman" w:eastAsia="Times New Roman" w:hAnsi="Times New Roman" w:cs="Times New Roman"/>
          <w:color w:val="000000" w:themeColor="text1"/>
          <w:sz w:val="24"/>
          <w:szCs w:val="24"/>
          <w:lang w:eastAsia="en-IN"/>
        </w:rPr>
      </w:pPr>
      <w:r w:rsidRPr="00021BDB">
        <w:rPr>
          <w:rFonts w:ascii="Times New Roman" w:eastAsia="Times New Roman" w:hAnsi="Times New Roman" w:cs="Times New Roman"/>
          <w:color w:val="000000" w:themeColor="text1"/>
          <w:sz w:val="24"/>
          <w:szCs w:val="24"/>
          <w:lang w:eastAsia="en-IN"/>
        </w:rPr>
        <w:t>Quickly find and work with resources and endpoints with neatly categorized documentation</w:t>
      </w:r>
    </w:p>
    <w:p w14:paraId="0924B1E7" w14:textId="77777777" w:rsidR="00021BDB" w:rsidRPr="00021BDB" w:rsidRDefault="00021BDB" w:rsidP="00021BDB">
      <w:pPr>
        <w:numPr>
          <w:ilvl w:val="0"/>
          <w:numId w:val="15"/>
        </w:numPr>
        <w:shd w:val="clear" w:color="auto" w:fill="FFFFFF"/>
        <w:spacing w:before="150" w:line="240" w:lineRule="auto"/>
        <w:jc w:val="both"/>
        <w:rPr>
          <w:rFonts w:ascii="Times New Roman" w:eastAsia="Times New Roman" w:hAnsi="Times New Roman" w:cs="Times New Roman"/>
          <w:color w:val="000000" w:themeColor="text1"/>
          <w:sz w:val="24"/>
          <w:szCs w:val="24"/>
          <w:lang w:eastAsia="en-IN"/>
        </w:rPr>
      </w:pPr>
      <w:r w:rsidRPr="00021BDB">
        <w:rPr>
          <w:rFonts w:ascii="Times New Roman" w:eastAsia="Times New Roman" w:hAnsi="Times New Roman" w:cs="Times New Roman"/>
          <w:color w:val="000000" w:themeColor="text1"/>
          <w:sz w:val="24"/>
          <w:szCs w:val="24"/>
          <w:lang w:eastAsia="en-IN"/>
        </w:rPr>
        <w:t>Cater to every possible scenario with Swagger UI working in all major browsers</w:t>
      </w:r>
    </w:p>
    <w:p w14:paraId="73DE2613" w14:textId="12127A45" w:rsidR="00021BDB" w:rsidRPr="00021BDB" w:rsidRDefault="005E278A" w:rsidP="00021BDB">
      <w:pPr>
        <w:rPr>
          <w:rFonts w:ascii="Times New Roman" w:hAnsi="Times New Roman" w:cs="Times New Roman"/>
          <w:color w:val="4472C4" w:themeColor="accent1"/>
          <w:sz w:val="32"/>
          <w:szCs w:val="32"/>
        </w:rPr>
      </w:pPr>
      <w:r>
        <w:rPr>
          <w:noProof/>
        </w:rPr>
        <w:drawing>
          <wp:inline distT="0" distB="0" distL="0" distR="0" wp14:anchorId="69E95D5D" wp14:editId="23DE0A3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7B900A9" w14:textId="67D04BFF" w:rsidR="00A93FA4" w:rsidRPr="00591C90" w:rsidRDefault="005E278A" w:rsidP="00D50265">
      <w:pPr>
        <w:rPr>
          <w:rFonts w:ascii="Times New Roman" w:hAnsi="Times New Roman" w:cs="Times New Roman"/>
          <w:b/>
          <w:bCs/>
          <w:color w:val="4472C4" w:themeColor="accent1"/>
          <w:sz w:val="32"/>
          <w:szCs w:val="32"/>
        </w:rPr>
      </w:pPr>
      <w:r w:rsidRPr="00591C90">
        <w:rPr>
          <w:rFonts w:ascii="Times New Roman" w:hAnsi="Times New Roman" w:cs="Times New Roman"/>
          <w:b/>
          <w:bCs/>
          <w:color w:val="4472C4" w:themeColor="accent1"/>
          <w:sz w:val="32"/>
          <w:szCs w:val="32"/>
        </w:rPr>
        <w:lastRenderedPageBreak/>
        <w:t>GET</w:t>
      </w:r>
    </w:p>
    <w:p w14:paraId="3D006116" w14:textId="0073DD15" w:rsidR="005E278A" w:rsidRDefault="005E278A" w:rsidP="00D50265">
      <w:pPr>
        <w:rPr>
          <w:rFonts w:ascii="Times New Roman" w:hAnsi="Times New Roman" w:cs="Times New Roman"/>
          <w:color w:val="4472C4" w:themeColor="accent1"/>
          <w:sz w:val="32"/>
          <w:szCs w:val="32"/>
        </w:rPr>
      </w:pPr>
      <w:r>
        <w:rPr>
          <w:noProof/>
        </w:rPr>
        <w:drawing>
          <wp:inline distT="0" distB="0" distL="0" distR="0" wp14:anchorId="0FC76652" wp14:editId="472F664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BE88557" w14:textId="77777777" w:rsidR="00591C90" w:rsidRDefault="00591C90" w:rsidP="00D50265">
      <w:pPr>
        <w:rPr>
          <w:rFonts w:ascii="Times New Roman" w:hAnsi="Times New Roman" w:cs="Times New Roman"/>
          <w:color w:val="4472C4" w:themeColor="accent1"/>
          <w:sz w:val="32"/>
          <w:szCs w:val="32"/>
        </w:rPr>
      </w:pPr>
    </w:p>
    <w:p w14:paraId="6C79CE65" w14:textId="77777777" w:rsidR="00591C90" w:rsidRDefault="00591C90" w:rsidP="00D50265">
      <w:pPr>
        <w:rPr>
          <w:rFonts w:ascii="Times New Roman" w:hAnsi="Times New Roman" w:cs="Times New Roman"/>
          <w:color w:val="4472C4" w:themeColor="accent1"/>
          <w:sz w:val="32"/>
          <w:szCs w:val="32"/>
        </w:rPr>
      </w:pPr>
    </w:p>
    <w:p w14:paraId="77F52AF1" w14:textId="52504527" w:rsidR="005E278A" w:rsidRPr="00591C90" w:rsidRDefault="00591C90" w:rsidP="00D50265">
      <w:pPr>
        <w:rPr>
          <w:rFonts w:ascii="Times New Roman" w:hAnsi="Times New Roman" w:cs="Times New Roman"/>
          <w:b/>
          <w:bCs/>
          <w:color w:val="4472C4" w:themeColor="accent1"/>
          <w:sz w:val="32"/>
          <w:szCs w:val="32"/>
        </w:rPr>
      </w:pPr>
      <w:r w:rsidRPr="00591C90">
        <w:rPr>
          <w:rFonts w:ascii="Times New Roman" w:hAnsi="Times New Roman" w:cs="Times New Roman"/>
          <w:b/>
          <w:bCs/>
          <w:color w:val="4472C4" w:themeColor="accent1"/>
          <w:sz w:val="32"/>
          <w:szCs w:val="32"/>
        </w:rPr>
        <w:t>POST</w:t>
      </w:r>
    </w:p>
    <w:p w14:paraId="01EBF1FF" w14:textId="4944C66D" w:rsidR="00D50265" w:rsidRDefault="00591C90" w:rsidP="00D50265">
      <w:pPr>
        <w:rPr>
          <w:rFonts w:ascii="Times New Roman" w:hAnsi="Times New Roman" w:cs="Times New Roman"/>
          <w:color w:val="4472C4" w:themeColor="accent1"/>
          <w:sz w:val="32"/>
          <w:szCs w:val="32"/>
        </w:rPr>
      </w:pPr>
      <w:r>
        <w:rPr>
          <w:noProof/>
        </w:rPr>
        <w:drawing>
          <wp:inline distT="0" distB="0" distL="0" distR="0" wp14:anchorId="508485B5" wp14:editId="1162FE1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E7D12B8" w14:textId="4F4415DA" w:rsidR="00591C90" w:rsidRDefault="00591C90" w:rsidP="00D50265">
      <w:pPr>
        <w:rPr>
          <w:rFonts w:ascii="Times New Roman" w:hAnsi="Times New Roman" w:cs="Times New Roman"/>
          <w:color w:val="4472C4" w:themeColor="accent1"/>
          <w:sz w:val="32"/>
          <w:szCs w:val="32"/>
        </w:rPr>
      </w:pPr>
    </w:p>
    <w:p w14:paraId="02073387" w14:textId="695061A9" w:rsidR="00591C90" w:rsidRDefault="00591C90" w:rsidP="00D50265">
      <w:pPr>
        <w:rPr>
          <w:rFonts w:ascii="Times New Roman" w:hAnsi="Times New Roman" w:cs="Times New Roman"/>
          <w:color w:val="4472C4" w:themeColor="accent1"/>
          <w:sz w:val="32"/>
          <w:szCs w:val="32"/>
        </w:rPr>
      </w:pPr>
    </w:p>
    <w:p w14:paraId="4BBF8343" w14:textId="48574339" w:rsidR="00591C90" w:rsidRDefault="00591C90" w:rsidP="00D50265">
      <w:pPr>
        <w:rPr>
          <w:rFonts w:ascii="Times New Roman" w:hAnsi="Times New Roman" w:cs="Times New Roman"/>
          <w:b/>
          <w:bCs/>
          <w:color w:val="4472C4" w:themeColor="accent1"/>
          <w:sz w:val="32"/>
          <w:szCs w:val="32"/>
        </w:rPr>
      </w:pPr>
      <w:r>
        <w:rPr>
          <w:noProof/>
        </w:rPr>
        <w:lastRenderedPageBreak/>
        <w:drawing>
          <wp:anchor distT="0" distB="0" distL="114300" distR="114300" simplePos="0" relativeHeight="251678720" behindDoc="0" locked="0" layoutInCell="1" allowOverlap="1" wp14:anchorId="24B77E2F" wp14:editId="56BACD4E">
            <wp:simplePos x="0" y="0"/>
            <wp:positionH relativeFrom="margin">
              <wp:align>left</wp:align>
            </wp:positionH>
            <wp:positionV relativeFrom="paragraph">
              <wp:posOffset>495300</wp:posOffset>
            </wp:positionV>
            <wp:extent cx="5731510" cy="322389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591C90">
        <w:rPr>
          <w:rFonts w:ascii="Times New Roman" w:hAnsi="Times New Roman" w:cs="Times New Roman"/>
          <w:b/>
          <w:bCs/>
          <w:color w:val="4472C4" w:themeColor="accent1"/>
          <w:sz w:val="32"/>
          <w:szCs w:val="32"/>
        </w:rPr>
        <w:t>PUT</w:t>
      </w:r>
      <w:r>
        <w:rPr>
          <w:rFonts w:ascii="Times New Roman" w:hAnsi="Times New Roman" w:cs="Times New Roman"/>
          <w:b/>
          <w:bCs/>
          <w:color w:val="4472C4" w:themeColor="accent1"/>
          <w:sz w:val="32"/>
          <w:szCs w:val="32"/>
        </w:rPr>
        <w:t xml:space="preserve"> </w:t>
      </w:r>
    </w:p>
    <w:p w14:paraId="3A66BB45" w14:textId="010217CA" w:rsidR="00591C90" w:rsidRDefault="00591C90" w:rsidP="00D50265">
      <w:pPr>
        <w:rPr>
          <w:rFonts w:ascii="Times New Roman" w:hAnsi="Times New Roman" w:cs="Times New Roman"/>
          <w:b/>
          <w:bCs/>
          <w:color w:val="4472C4" w:themeColor="accent1"/>
          <w:sz w:val="32"/>
          <w:szCs w:val="32"/>
        </w:rPr>
      </w:pPr>
    </w:p>
    <w:p w14:paraId="1867740F" w14:textId="57630858" w:rsidR="00591C90" w:rsidRDefault="00591C90" w:rsidP="00D50265">
      <w:pPr>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DELETE</w:t>
      </w:r>
    </w:p>
    <w:p w14:paraId="0D43FE19" w14:textId="5A6D8E5A" w:rsidR="00591C90" w:rsidRDefault="00591C90" w:rsidP="00D50265">
      <w:pPr>
        <w:rPr>
          <w:rFonts w:ascii="Times New Roman" w:hAnsi="Times New Roman" w:cs="Times New Roman"/>
          <w:b/>
          <w:bCs/>
          <w:color w:val="4472C4" w:themeColor="accent1"/>
          <w:sz w:val="32"/>
          <w:szCs w:val="32"/>
        </w:rPr>
      </w:pPr>
      <w:r>
        <w:rPr>
          <w:noProof/>
        </w:rPr>
        <w:drawing>
          <wp:inline distT="0" distB="0" distL="0" distR="0" wp14:anchorId="03566D3E" wp14:editId="1059A722">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7FB0C14" w14:textId="350B3EFF" w:rsidR="00591C90" w:rsidRDefault="00591C90" w:rsidP="00D50265">
      <w:pPr>
        <w:rPr>
          <w:rFonts w:ascii="Times New Roman" w:hAnsi="Times New Roman" w:cs="Times New Roman"/>
          <w:b/>
          <w:bCs/>
          <w:color w:val="4472C4" w:themeColor="accent1"/>
          <w:sz w:val="32"/>
          <w:szCs w:val="32"/>
        </w:rPr>
      </w:pPr>
    </w:p>
    <w:p w14:paraId="0B7C8D6A" w14:textId="4449C7A4" w:rsidR="00591C90" w:rsidRDefault="00591C90" w:rsidP="00D50265">
      <w:pPr>
        <w:rPr>
          <w:rFonts w:ascii="Times New Roman" w:hAnsi="Times New Roman" w:cs="Times New Roman"/>
          <w:b/>
          <w:bCs/>
          <w:color w:val="4472C4" w:themeColor="accent1"/>
          <w:sz w:val="32"/>
          <w:szCs w:val="32"/>
        </w:rPr>
      </w:pPr>
    </w:p>
    <w:p w14:paraId="5D7CB7E4" w14:textId="14A79374" w:rsidR="00591C90" w:rsidRDefault="00591C90" w:rsidP="00D50265">
      <w:pPr>
        <w:rPr>
          <w:rFonts w:ascii="Times New Roman" w:hAnsi="Times New Roman" w:cs="Times New Roman"/>
          <w:b/>
          <w:bCs/>
          <w:color w:val="4472C4" w:themeColor="accent1"/>
          <w:sz w:val="32"/>
          <w:szCs w:val="32"/>
        </w:rPr>
      </w:pPr>
    </w:p>
    <w:p w14:paraId="2C49C903" w14:textId="77777777" w:rsidR="00931214" w:rsidRDefault="00931214" w:rsidP="00D50265">
      <w:r w:rsidRPr="00931214">
        <w:rPr>
          <w:rFonts w:ascii="Times New Roman" w:hAnsi="Times New Roman" w:cs="Times New Roman"/>
          <w:b/>
          <w:bCs/>
          <w:color w:val="4472C4" w:themeColor="accent1"/>
          <w:sz w:val="32"/>
          <w:szCs w:val="32"/>
        </w:rPr>
        <w:lastRenderedPageBreak/>
        <w:t xml:space="preserve">6.Work with Log Analytics with the sample logs available </w:t>
      </w:r>
    </w:p>
    <w:p w14:paraId="3DD4078C" w14:textId="6158C917" w:rsidR="00591C90" w:rsidRDefault="00931214" w:rsidP="00D50265">
      <w:pPr>
        <w:rPr>
          <w:rFonts w:ascii="Times New Roman" w:hAnsi="Times New Roman" w:cs="Times New Roman"/>
          <w:sz w:val="24"/>
          <w:szCs w:val="24"/>
        </w:rPr>
      </w:pPr>
      <w:r w:rsidRPr="00931214">
        <w:rPr>
          <w:rFonts w:ascii="Times New Roman" w:hAnsi="Times New Roman" w:cs="Times New Roman"/>
          <w:sz w:val="24"/>
          <w:szCs w:val="24"/>
        </w:rPr>
        <w:t>Log Analytics is a tool in the Azure portal to edit and run log queries from data collected by Azure Monitor logs and interactively anal</w:t>
      </w:r>
      <w:r>
        <w:rPr>
          <w:rFonts w:ascii="Times New Roman" w:hAnsi="Times New Roman" w:cs="Times New Roman"/>
          <w:sz w:val="24"/>
          <w:szCs w:val="24"/>
        </w:rPr>
        <w:t>yse</w:t>
      </w:r>
      <w:r w:rsidRPr="00931214">
        <w:rPr>
          <w:rFonts w:ascii="Times New Roman" w:hAnsi="Times New Roman" w:cs="Times New Roman"/>
          <w:sz w:val="24"/>
          <w:szCs w:val="24"/>
        </w:rPr>
        <w:t xml:space="preserve"> their results. You can use Log Analytics queries to retrieve records that match particular criteria, identify trends, anal</w:t>
      </w:r>
      <w:r>
        <w:rPr>
          <w:rFonts w:ascii="Times New Roman" w:hAnsi="Times New Roman" w:cs="Times New Roman"/>
          <w:sz w:val="24"/>
          <w:szCs w:val="24"/>
        </w:rPr>
        <w:t xml:space="preserve">yse </w:t>
      </w:r>
      <w:r w:rsidRPr="00931214">
        <w:rPr>
          <w:rFonts w:ascii="Times New Roman" w:hAnsi="Times New Roman" w:cs="Times New Roman"/>
          <w:sz w:val="24"/>
          <w:szCs w:val="24"/>
        </w:rPr>
        <w:t>patterns, and provide various insights into your data</w:t>
      </w:r>
      <w:r>
        <w:rPr>
          <w:rFonts w:ascii="Times New Roman" w:hAnsi="Times New Roman" w:cs="Times New Roman"/>
          <w:sz w:val="24"/>
          <w:szCs w:val="24"/>
        </w:rPr>
        <w:t>.</w:t>
      </w:r>
    </w:p>
    <w:p w14:paraId="26276534" w14:textId="28C3B614" w:rsidR="00931214" w:rsidRDefault="00931214" w:rsidP="00D50265">
      <w:pPr>
        <w:rPr>
          <w:rFonts w:ascii="Times New Roman" w:hAnsi="Times New Roman" w:cs="Times New Roman"/>
          <w:sz w:val="24"/>
          <w:szCs w:val="24"/>
        </w:rPr>
      </w:pPr>
      <w:r>
        <w:rPr>
          <w:rFonts w:ascii="Times New Roman" w:hAnsi="Times New Roman" w:cs="Times New Roman"/>
          <w:sz w:val="24"/>
          <w:szCs w:val="24"/>
        </w:rPr>
        <w:t>Select the logs in Azure Portal.</w:t>
      </w:r>
    </w:p>
    <w:p w14:paraId="772CD875" w14:textId="45328D3B" w:rsidR="00931214" w:rsidRDefault="007037ED" w:rsidP="00D50265">
      <w:pPr>
        <w:rPr>
          <w:rFonts w:ascii="Times New Roman" w:hAnsi="Times New Roman" w:cs="Times New Roman"/>
          <w:sz w:val="24"/>
          <w:szCs w:val="24"/>
        </w:rPr>
      </w:pPr>
      <w:r>
        <w:rPr>
          <w:noProof/>
        </w:rPr>
        <w:drawing>
          <wp:inline distT="0" distB="0" distL="0" distR="0" wp14:anchorId="3F60F13E" wp14:editId="286958D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79DB55C4" w14:textId="58D729BB" w:rsidR="007037ED" w:rsidRDefault="007037ED" w:rsidP="00D50265">
      <w:pPr>
        <w:rPr>
          <w:rFonts w:ascii="Times New Roman" w:hAnsi="Times New Roman" w:cs="Times New Roman"/>
          <w:sz w:val="24"/>
          <w:szCs w:val="24"/>
        </w:rPr>
      </w:pPr>
      <w:r w:rsidRPr="007037ED">
        <w:rPr>
          <w:rFonts w:ascii="Times New Roman" w:hAnsi="Times New Roman" w:cs="Times New Roman"/>
          <w:sz w:val="24"/>
          <w:szCs w:val="24"/>
        </w:rPr>
        <w:t>Select Logs from Azure menu</w:t>
      </w:r>
    </w:p>
    <w:p w14:paraId="68ADCF74" w14:textId="7F4213AF" w:rsidR="00591C90" w:rsidRDefault="00C82A97" w:rsidP="00D50265">
      <w:pPr>
        <w:rPr>
          <w:rFonts w:ascii="Times New Roman" w:hAnsi="Times New Roman" w:cs="Times New Roman"/>
          <w:b/>
          <w:bCs/>
          <w:color w:val="000000" w:themeColor="text1"/>
          <w:sz w:val="24"/>
          <w:szCs w:val="24"/>
        </w:rPr>
      </w:pPr>
      <w:r>
        <w:rPr>
          <w:noProof/>
        </w:rPr>
        <w:drawing>
          <wp:inline distT="0" distB="0" distL="0" distR="0" wp14:anchorId="5BF24335" wp14:editId="747673B6">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4FA2978" w14:textId="3D8B18E6" w:rsidR="00C82A97" w:rsidRDefault="00C82A97" w:rsidP="00D50265">
      <w:pPr>
        <w:rPr>
          <w:rFonts w:ascii="Times New Roman" w:hAnsi="Times New Roman" w:cs="Times New Roman"/>
          <w:b/>
          <w:bCs/>
          <w:color w:val="000000" w:themeColor="text1"/>
          <w:sz w:val="24"/>
          <w:szCs w:val="24"/>
        </w:rPr>
      </w:pPr>
    </w:p>
    <w:p w14:paraId="1C47092C" w14:textId="55D4100B" w:rsidR="00C82A97" w:rsidRPr="00C82A97" w:rsidRDefault="00C82A97" w:rsidP="00D50265">
      <w:pPr>
        <w:rPr>
          <w:rFonts w:ascii="Times New Roman" w:hAnsi="Times New Roman" w:cs="Times New Roman"/>
          <w:color w:val="000000" w:themeColor="text1"/>
          <w:sz w:val="24"/>
          <w:szCs w:val="24"/>
        </w:rPr>
      </w:pPr>
      <w:r w:rsidRPr="00C82A97">
        <w:rPr>
          <w:noProof/>
        </w:rPr>
        <w:lastRenderedPageBreak/>
        <w:drawing>
          <wp:anchor distT="0" distB="0" distL="114300" distR="114300" simplePos="0" relativeHeight="251679744" behindDoc="0" locked="0" layoutInCell="1" allowOverlap="1" wp14:anchorId="71907C96" wp14:editId="2F4C582A">
            <wp:simplePos x="0" y="0"/>
            <wp:positionH relativeFrom="margin">
              <wp:align>left</wp:align>
            </wp:positionH>
            <wp:positionV relativeFrom="paragraph">
              <wp:posOffset>480060</wp:posOffset>
            </wp:positionV>
            <wp:extent cx="5731510" cy="322389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C82A97">
        <w:rPr>
          <w:rFonts w:ascii="Times New Roman" w:hAnsi="Times New Roman" w:cs="Times New Roman"/>
          <w:color w:val="000000" w:themeColor="text1"/>
          <w:sz w:val="24"/>
          <w:szCs w:val="24"/>
        </w:rPr>
        <w:t xml:space="preserve">The query </w:t>
      </w:r>
      <w:r w:rsidRPr="00C82A97">
        <w:rPr>
          <w:rFonts w:ascii="Times New Roman" w:hAnsi="Times New Roman" w:cs="Times New Roman"/>
          <w:color w:val="000000" w:themeColor="text1"/>
          <w:sz w:val="24"/>
          <w:szCs w:val="24"/>
        </w:rPr>
        <w:t>AD</w:t>
      </w:r>
      <w:r w:rsidR="00FE5D18">
        <w:rPr>
          <w:rFonts w:ascii="Times New Roman" w:hAnsi="Times New Roman" w:cs="Times New Roman"/>
          <w:color w:val="000000" w:themeColor="text1"/>
          <w:sz w:val="24"/>
          <w:szCs w:val="24"/>
        </w:rPr>
        <w:t xml:space="preserve"> </w:t>
      </w:r>
      <w:r w:rsidRPr="00C82A97">
        <w:rPr>
          <w:rFonts w:ascii="Times New Roman" w:hAnsi="Times New Roman" w:cs="Times New Roman"/>
          <w:color w:val="000000" w:themeColor="text1"/>
          <w:sz w:val="24"/>
          <w:szCs w:val="24"/>
        </w:rPr>
        <w:t>Assessment</w:t>
      </w:r>
      <w:r w:rsidR="00FE5D18">
        <w:rPr>
          <w:rFonts w:ascii="Times New Roman" w:hAnsi="Times New Roman" w:cs="Times New Roman"/>
          <w:color w:val="000000" w:themeColor="text1"/>
          <w:sz w:val="24"/>
          <w:szCs w:val="24"/>
        </w:rPr>
        <w:t xml:space="preserve"> </w:t>
      </w:r>
      <w:r w:rsidRPr="00C82A97">
        <w:rPr>
          <w:rFonts w:ascii="Times New Roman" w:hAnsi="Times New Roman" w:cs="Times New Roman"/>
          <w:color w:val="000000" w:themeColor="text1"/>
          <w:sz w:val="24"/>
          <w:szCs w:val="24"/>
        </w:rPr>
        <w:t>Recommendation | where _</w:t>
      </w:r>
      <w:r w:rsidR="00FE5D18">
        <w:rPr>
          <w:rFonts w:ascii="Times New Roman" w:hAnsi="Times New Roman" w:cs="Times New Roman"/>
          <w:color w:val="000000" w:themeColor="text1"/>
          <w:sz w:val="24"/>
          <w:szCs w:val="24"/>
        </w:rPr>
        <w:t xml:space="preserve"> </w:t>
      </w:r>
      <w:r w:rsidRPr="00C82A97">
        <w:rPr>
          <w:rFonts w:ascii="Times New Roman" w:hAnsi="Times New Roman" w:cs="Times New Roman"/>
          <w:color w:val="000000" w:themeColor="text1"/>
          <w:sz w:val="24"/>
          <w:szCs w:val="24"/>
        </w:rPr>
        <w:t>Resource</w:t>
      </w:r>
      <w:r w:rsidR="00FE5D18">
        <w:rPr>
          <w:rFonts w:ascii="Times New Roman" w:hAnsi="Times New Roman" w:cs="Times New Roman"/>
          <w:color w:val="000000" w:themeColor="text1"/>
          <w:sz w:val="24"/>
          <w:szCs w:val="24"/>
        </w:rPr>
        <w:t xml:space="preserve"> </w:t>
      </w:r>
      <w:r w:rsidRPr="00C82A97">
        <w:rPr>
          <w:rFonts w:ascii="Times New Roman" w:hAnsi="Times New Roman" w:cs="Times New Roman"/>
          <w:color w:val="000000" w:themeColor="text1"/>
          <w:sz w:val="24"/>
          <w:szCs w:val="24"/>
        </w:rPr>
        <w:t>Id contains "ab"</w:t>
      </w:r>
      <w:r w:rsidRPr="00C82A97">
        <w:rPr>
          <w:rFonts w:ascii="Times New Roman" w:hAnsi="Times New Roman" w:cs="Times New Roman"/>
          <w:color w:val="000000" w:themeColor="text1"/>
          <w:sz w:val="24"/>
          <w:szCs w:val="24"/>
        </w:rPr>
        <w:t xml:space="preserve"> returns result to get records.</w:t>
      </w:r>
    </w:p>
    <w:sectPr w:rsidR="00C82A97" w:rsidRPr="00C82A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256BB" w14:textId="77777777" w:rsidR="00D37E53" w:rsidRDefault="00D37E53" w:rsidP="00D37E53">
      <w:pPr>
        <w:spacing w:after="0" w:line="240" w:lineRule="auto"/>
      </w:pPr>
      <w:r>
        <w:separator/>
      </w:r>
    </w:p>
  </w:endnote>
  <w:endnote w:type="continuationSeparator" w:id="0">
    <w:p w14:paraId="6E146F5F" w14:textId="77777777" w:rsidR="00D37E53" w:rsidRDefault="00D37E53" w:rsidP="00D37E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00B84" w14:textId="77777777" w:rsidR="00D37E53" w:rsidRDefault="00D37E53" w:rsidP="00D37E53">
      <w:pPr>
        <w:spacing w:after="0" w:line="240" w:lineRule="auto"/>
      </w:pPr>
      <w:r>
        <w:separator/>
      </w:r>
    </w:p>
  </w:footnote>
  <w:footnote w:type="continuationSeparator" w:id="0">
    <w:p w14:paraId="4FDC0465" w14:textId="77777777" w:rsidR="00D37E53" w:rsidRDefault="00D37E53" w:rsidP="00D37E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E21BD"/>
    <w:multiLevelType w:val="hybridMultilevel"/>
    <w:tmpl w:val="F508D2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34B5BF5"/>
    <w:multiLevelType w:val="hybridMultilevel"/>
    <w:tmpl w:val="14740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5318CF"/>
    <w:multiLevelType w:val="hybridMultilevel"/>
    <w:tmpl w:val="7646F7C6"/>
    <w:lvl w:ilvl="0" w:tplc="40090001">
      <w:start w:val="1"/>
      <w:numFmt w:val="bullet"/>
      <w:lvlText w:val=""/>
      <w:lvlJc w:val="left"/>
      <w:pPr>
        <w:ind w:left="502" w:hanging="360"/>
      </w:pPr>
      <w:rPr>
        <w:rFonts w:ascii="Symbol" w:hAnsi="Symbol" w:hint="default"/>
        <w:color w:val="auto"/>
      </w:rPr>
    </w:lvl>
    <w:lvl w:ilvl="1" w:tplc="FFFFFFFF">
      <w:start w:val="1"/>
      <w:numFmt w:val="bullet"/>
      <w:lvlText w:val="o"/>
      <w:lvlJc w:val="left"/>
      <w:pPr>
        <w:ind w:left="1222" w:hanging="360"/>
      </w:pPr>
      <w:rPr>
        <w:rFonts w:ascii="Courier New" w:hAnsi="Courier New" w:cs="Courier New" w:hint="default"/>
      </w:rPr>
    </w:lvl>
    <w:lvl w:ilvl="2" w:tplc="FFFFFFFF">
      <w:start w:val="1"/>
      <w:numFmt w:val="bullet"/>
      <w:lvlText w:val=""/>
      <w:lvlJc w:val="left"/>
      <w:pPr>
        <w:ind w:left="1942" w:hanging="360"/>
      </w:pPr>
      <w:rPr>
        <w:rFonts w:ascii="Wingdings" w:hAnsi="Wingdings" w:hint="default"/>
      </w:rPr>
    </w:lvl>
    <w:lvl w:ilvl="3" w:tplc="FFFFFFFF">
      <w:start w:val="1"/>
      <w:numFmt w:val="bullet"/>
      <w:lvlText w:val=""/>
      <w:lvlJc w:val="left"/>
      <w:pPr>
        <w:ind w:left="2662" w:hanging="360"/>
      </w:pPr>
      <w:rPr>
        <w:rFonts w:ascii="Symbol" w:hAnsi="Symbol" w:hint="default"/>
      </w:rPr>
    </w:lvl>
    <w:lvl w:ilvl="4" w:tplc="FFFFFFFF">
      <w:start w:val="1"/>
      <w:numFmt w:val="bullet"/>
      <w:lvlText w:val="o"/>
      <w:lvlJc w:val="left"/>
      <w:pPr>
        <w:ind w:left="3382" w:hanging="360"/>
      </w:pPr>
      <w:rPr>
        <w:rFonts w:ascii="Courier New" w:hAnsi="Courier New" w:cs="Courier New" w:hint="default"/>
      </w:rPr>
    </w:lvl>
    <w:lvl w:ilvl="5" w:tplc="FFFFFFFF">
      <w:start w:val="1"/>
      <w:numFmt w:val="bullet"/>
      <w:lvlText w:val=""/>
      <w:lvlJc w:val="left"/>
      <w:pPr>
        <w:ind w:left="4102" w:hanging="360"/>
      </w:pPr>
      <w:rPr>
        <w:rFonts w:ascii="Wingdings" w:hAnsi="Wingdings" w:hint="default"/>
      </w:rPr>
    </w:lvl>
    <w:lvl w:ilvl="6" w:tplc="FFFFFFFF">
      <w:start w:val="1"/>
      <w:numFmt w:val="bullet"/>
      <w:lvlText w:val=""/>
      <w:lvlJc w:val="left"/>
      <w:pPr>
        <w:ind w:left="4822" w:hanging="360"/>
      </w:pPr>
      <w:rPr>
        <w:rFonts w:ascii="Symbol" w:hAnsi="Symbol" w:hint="default"/>
      </w:rPr>
    </w:lvl>
    <w:lvl w:ilvl="7" w:tplc="FFFFFFFF">
      <w:start w:val="1"/>
      <w:numFmt w:val="bullet"/>
      <w:lvlText w:val="o"/>
      <w:lvlJc w:val="left"/>
      <w:pPr>
        <w:ind w:left="5542" w:hanging="360"/>
      </w:pPr>
      <w:rPr>
        <w:rFonts w:ascii="Courier New" w:hAnsi="Courier New" w:cs="Courier New" w:hint="default"/>
      </w:rPr>
    </w:lvl>
    <w:lvl w:ilvl="8" w:tplc="FFFFFFFF">
      <w:start w:val="1"/>
      <w:numFmt w:val="bullet"/>
      <w:lvlText w:val=""/>
      <w:lvlJc w:val="left"/>
      <w:pPr>
        <w:ind w:left="6262" w:hanging="360"/>
      </w:pPr>
      <w:rPr>
        <w:rFonts w:ascii="Wingdings" w:hAnsi="Wingdings" w:hint="default"/>
      </w:rPr>
    </w:lvl>
  </w:abstractNum>
  <w:abstractNum w:abstractNumId="3" w15:restartNumberingAfterBreak="0">
    <w:nsid w:val="29600344"/>
    <w:multiLevelType w:val="hybridMultilevel"/>
    <w:tmpl w:val="A12A2FA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4" w15:restartNumberingAfterBreak="0">
    <w:nsid w:val="2B3A0C9F"/>
    <w:multiLevelType w:val="multilevel"/>
    <w:tmpl w:val="54FC9764"/>
    <w:lvl w:ilvl="0">
      <w:start w:val="1"/>
      <w:numFmt w:val="bullet"/>
      <w:lvlText w:val=""/>
      <w:lvlJc w:val="left"/>
      <w:pPr>
        <w:tabs>
          <w:tab w:val="num" w:pos="360"/>
        </w:tabs>
        <w:ind w:left="360" w:hanging="360"/>
      </w:pPr>
      <w:rPr>
        <w:rFonts w:ascii="Symbol" w:hAnsi="Symbol" w:hint="default"/>
        <w:color w:val="000000" w:themeColor="text1"/>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36313A9A"/>
    <w:multiLevelType w:val="multilevel"/>
    <w:tmpl w:val="7AC07DC6"/>
    <w:lvl w:ilvl="0">
      <w:start w:val="1"/>
      <w:numFmt w:val="bullet"/>
      <w:lvlText w:val=""/>
      <w:lvlJc w:val="left"/>
      <w:pPr>
        <w:tabs>
          <w:tab w:val="num" w:pos="360"/>
        </w:tabs>
        <w:ind w:left="360" w:hanging="360"/>
      </w:pPr>
      <w:rPr>
        <w:rFonts w:ascii="Symbol" w:hAnsi="Symbol" w:hint="default"/>
        <w:color w:val="000000" w:themeColor="text1"/>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42AD1992"/>
    <w:multiLevelType w:val="hybridMultilevel"/>
    <w:tmpl w:val="7090A5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484E2F4E"/>
    <w:multiLevelType w:val="hybridMultilevel"/>
    <w:tmpl w:val="01209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5D5827"/>
    <w:multiLevelType w:val="hybridMultilevel"/>
    <w:tmpl w:val="109A2F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4F9A1CE4"/>
    <w:multiLevelType w:val="hybridMultilevel"/>
    <w:tmpl w:val="A1BE7FB2"/>
    <w:lvl w:ilvl="0" w:tplc="6332FAFA">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17B1A40"/>
    <w:multiLevelType w:val="hybridMultilevel"/>
    <w:tmpl w:val="F9245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1EE6486"/>
    <w:multiLevelType w:val="hybridMultilevel"/>
    <w:tmpl w:val="76088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FD7F38"/>
    <w:multiLevelType w:val="multilevel"/>
    <w:tmpl w:val="B068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D74262"/>
    <w:multiLevelType w:val="multilevel"/>
    <w:tmpl w:val="132E0B34"/>
    <w:lvl w:ilvl="0">
      <w:start w:val="1"/>
      <w:numFmt w:val="bullet"/>
      <w:lvlText w:val=""/>
      <w:lvlJc w:val="left"/>
      <w:pPr>
        <w:tabs>
          <w:tab w:val="num" w:pos="360"/>
        </w:tabs>
        <w:ind w:left="360" w:hanging="360"/>
      </w:pPr>
      <w:rPr>
        <w:rFonts w:ascii="Symbol" w:hAnsi="Symbol" w:hint="default"/>
        <w:color w:val="000000" w:themeColor="text1"/>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61066CE8"/>
    <w:multiLevelType w:val="hybridMultilevel"/>
    <w:tmpl w:val="3B1C23A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5" w15:restartNumberingAfterBreak="0">
    <w:nsid w:val="67296E09"/>
    <w:multiLevelType w:val="hybridMultilevel"/>
    <w:tmpl w:val="1E948B74"/>
    <w:lvl w:ilvl="0" w:tplc="6332FAFA">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6C41BAB"/>
    <w:multiLevelType w:val="hybridMultilevel"/>
    <w:tmpl w:val="166439BA"/>
    <w:lvl w:ilvl="0" w:tplc="40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num w:numId="1" w16cid:durableId="198862729">
    <w:abstractNumId w:val="8"/>
    <w:lvlOverride w:ilvl="0"/>
    <w:lvlOverride w:ilvl="1"/>
    <w:lvlOverride w:ilvl="2"/>
    <w:lvlOverride w:ilvl="3"/>
    <w:lvlOverride w:ilvl="4"/>
    <w:lvlOverride w:ilvl="5"/>
    <w:lvlOverride w:ilvl="6"/>
    <w:lvlOverride w:ilvl="7"/>
    <w:lvlOverride w:ilvl="8"/>
  </w:num>
  <w:num w:numId="2" w16cid:durableId="1306354459">
    <w:abstractNumId w:val="0"/>
    <w:lvlOverride w:ilvl="0"/>
    <w:lvlOverride w:ilvl="1"/>
    <w:lvlOverride w:ilvl="2"/>
    <w:lvlOverride w:ilvl="3"/>
    <w:lvlOverride w:ilvl="4"/>
    <w:lvlOverride w:ilvl="5"/>
    <w:lvlOverride w:ilvl="6"/>
    <w:lvlOverride w:ilvl="7"/>
    <w:lvlOverride w:ilvl="8"/>
  </w:num>
  <w:num w:numId="3" w16cid:durableId="367489922">
    <w:abstractNumId w:val="3"/>
  </w:num>
  <w:num w:numId="4" w16cid:durableId="2071031788">
    <w:abstractNumId w:val="0"/>
  </w:num>
  <w:num w:numId="5" w16cid:durableId="894195087">
    <w:abstractNumId w:val="16"/>
  </w:num>
  <w:num w:numId="6" w16cid:durableId="1825387826">
    <w:abstractNumId w:val="2"/>
  </w:num>
  <w:num w:numId="7" w16cid:durableId="1981612964">
    <w:abstractNumId w:val="10"/>
  </w:num>
  <w:num w:numId="8" w16cid:durableId="1364984993">
    <w:abstractNumId w:val="6"/>
  </w:num>
  <w:num w:numId="9" w16cid:durableId="2089301289">
    <w:abstractNumId w:val="1"/>
  </w:num>
  <w:num w:numId="10" w16cid:durableId="651298409">
    <w:abstractNumId w:val="12"/>
  </w:num>
  <w:num w:numId="11" w16cid:durableId="1263494325">
    <w:abstractNumId w:val="7"/>
  </w:num>
  <w:num w:numId="12" w16cid:durableId="610011134">
    <w:abstractNumId w:val="11"/>
  </w:num>
  <w:num w:numId="13" w16cid:durableId="1524978261">
    <w:abstractNumId w:val="9"/>
  </w:num>
  <w:num w:numId="14" w16cid:durableId="560869127">
    <w:abstractNumId w:val="15"/>
  </w:num>
  <w:num w:numId="15" w16cid:durableId="826868894">
    <w:abstractNumId w:val="5"/>
  </w:num>
  <w:num w:numId="16" w16cid:durableId="123230471">
    <w:abstractNumId w:val="4"/>
  </w:num>
  <w:num w:numId="17" w16cid:durableId="910964197">
    <w:abstractNumId w:val="13"/>
  </w:num>
  <w:num w:numId="18" w16cid:durableId="16388000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C57"/>
    <w:rsid w:val="00006C04"/>
    <w:rsid w:val="00021BDB"/>
    <w:rsid w:val="000848FF"/>
    <w:rsid w:val="000A4DCF"/>
    <w:rsid w:val="000F4729"/>
    <w:rsid w:val="00107BD2"/>
    <w:rsid w:val="00150A56"/>
    <w:rsid w:val="001916B0"/>
    <w:rsid w:val="002E7AED"/>
    <w:rsid w:val="002F3EF3"/>
    <w:rsid w:val="00342005"/>
    <w:rsid w:val="003970A9"/>
    <w:rsid w:val="00431414"/>
    <w:rsid w:val="004B17FC"/>
    <w:rsid w:val="00591C90"/>
    <w:rsid w:val="005E278A"/>
    <w:rsid w:val="005E3DE7"/>
    <w:rsid w:val="006269F8"/>
    <w:rsid w:val="00657058"/>
    <w:rsid w:val="00685BCC"/>
    <w:rsid w:val="007037ED"/>
    <w:rsid w:val="00734EAD"/>
    <w:rsid w:val="00737A71"/>
    <w:rsid w:val="007B34D6"/>
    <w:rsid w:val="008A5FFC"/>
    <w:rsid w:val="00931214"/>
    <w:rsid w:val="0095317A"/>
    <w:rsid w:val="009B196D"/>
    <w:rsid w:val="009B2EE3"/>
    <w:rsid w:val="009F133E"/>
    <w:rsid w:val="00A87F09"/>
    <w:rsid w:val="00A93FA4"/>
    <w:rsid w:val="00C730A3"/>
    <w:rsid w:val="00C82A97"/>
    <w:rsid w:val="00D12015"/>
    <w:rsid w:val="00D37E53"/>
    <w:rsid w:val="00D50265"/>
    <w:rsid w:val="00DC4C57"/>
    <w:rsid w:val="00E03CE4"/>
    <w:rsid w:val="00E26E8D"/>
    <w:rsid w:val="00FE5D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D8619"/>
  <w15:chartTrackingRefBased/>
  <w15:docId w15:val="{24DABB2A-8850-4F19-82CD-489106829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7FC"/>
    <w:pPr>
      <w:spacing w:line="256" w:lineRule="auto"/>
    </w:pPr>
  </w:style>
  <w:style w:type="paragraph" w:styleId="Heading2">
    <w:name w:val="heading 2"/>
    <w:basedOn w:val="Normal"/>
    <w:link w:val="Heading2Char"/>
    <w:uiPriority w:val="9"/>
    <w:qFormat/>
    <w:rsid w:val="00021BD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17FC"/>
    <w:pPr>
      <w:ind w:left="720"/>
      <w:contextualSpacing/>
    </w:pPr>
  </w:style>
  <w:style w:type="paragraph" w:styleId="Header">
    <w:name w:val="header"/>
    <w:basedOn w:val="Normal"/>
    <w:link w:val="HeaderChar"/>
    <w:uiPriority w:val="99"/>
    <w:unhideWhenUsed/>
    <w:rsid w:val="00D37E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7E53"/>
  </w:style>
  <w:style w:type="paragraph" w:styleId="Footer">
    <w:name w:val="footer"/>
    <w:basedOn w:val="Normal"/>
    <w:link w:val="FooterChar"/>
    <w:uiPriority w:val="99"/>
    <w:unhideWhenUsed/>
    <w:rsid w:val="00D37E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7E53"/>
  </w:style>
  <w:style w:type="character" w:customStyle="1" w:styleId="Heading2Char">
    <w:name w:val="Heading 2 Char"/>
    <w:basedOn w:val="DefaultParagraphFont"/>
    <w:link w:val="Heading2"/>
    <w:uiPriority w:val="9"/>
    <w:rsid w:val="00021BDB"/>
    <w:rPr>
      <w:rFonts w:ascii="Times New Roman" w:eastAsia="Times New Roman" w:hAnsi="Times New Roman" w:cs="Times New Roman"/>
      <w:b/>
      <w:bCs/>
      <w:sz w:val="36"/>
      <w:szCs w:val="36"/>
      <w:lang w:eastAsia="en-IN"/>
    </w:rPr>
  </w:style>
  <w:style w:type="paragraph" w:customStyle="1" w:styleId="css-960s6h">
    <w:name w:val="css-960s6h"/>
    <w:basedOn w:val="Normal"/>
    <w:rsid w:val="00021BD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591C90"/>
    <w:rPr>
      <w:sz w:val="16"/>
      <w:szCs w:val="16"/>
    </w:rPr>
  </w:style>
  <w:style w:type="paragraph" w:styleId="CommentText">
    <w:name w:val="annotation text"/>
    <w:basedOn w:val="Normal"/>
    <w:link w:val="CommentTextChar"/>
    <w:uiPriority w:val="99"/>
    <w:semiHidden/>
    <w:unhideWhenUsed/>
    <w:rsid w:val="00591C90"/>
    <w:pPr>
      <w:spacing w:line="240" w:lineRule="auto"/>
    </w:pPr>
    <w:rPr>
      <w:sz w:val="20"/>
      <w:szCs w:val="20"/>
    </w:rPr>
  </w:style>
  <w:style w:type="character" w:customStyle="1" w:styleId="CommentTextChar">
    <w:name w:val="Comment Text Char"/>
    <w:basedOn w:val="DefaultParagraphFont"/>
    <w:link w:val="CommentText"/>
    <w:uiPriority w:val="99"/>
    <w:semiHidden/>
    <w:rsid w:val="00591C90"/>
    <w:rPr>
      <w:sz w:val="20"/>
      <w:szCs w:val="20"/>
    </w:rPr>
  </w:style>
  <w:style w:type="paragraph" w:styleId="CommentSubject">
    <w:name w:val="annotation subject"/>
    <w:basedOn w:val="CommentText"/>
    <w:next w:val="CommentText"/>
    <w:link w:val="CommentSubjectChar"/>
    <w:uiPriority w:val="99"/>
    <w:semiHidden/>
    <w:unhideWhenUsed/>
    <w:rsid w:val="00591C90"/>
    <w:rPr>
      <w:b/>
      <w:bCs/>
    </w:rPr>
  </w:style>
  <w:style w:type="character" w:customStyle="1" w:styleId="CommentSubjectChar">
    <w:name w:val="Comment Subject Char"/>
    <w:basedOn w:val="CommentTextChar"/>
    <w:link w:val="CommentSubject"/>
    <w:uiPriority w:val="99"/>
    <w:semiHidden/>
    <w:rsid w:val="00591C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037">
      <w:bodyDiv w:val="1"/>
      <w:marLeft w:val="0"/>
      <w:marRight w:val="0"/>
      <w:marTop w:val="0"/>
      <w:marBottom w:val="0"/>
      <w:divBdr>
        <w:top w:val="none" w:sz="0" w:space="0" w:color="auto"/>
        <w:left w:val="none" w:sz="0" w:space="0" w:color="auto"/>
        <w:bottom w:val="none" w:sz="0" w:space="0" w:color="auto"/>
        <w:right w:val="none" w:sz="0" w:space="0" w:color="auto"/>
      </w:divBdr>
    </w:div>
    <w:div w:id="1063526596">
      <w:bodyDiv w:val="1"/>
      <w:marLeft w:val="0"/>
      <w:marRight w:val="0"/>
      <w:marTop w:val="0"/>
      <w:marBottom w:val="0"/>
      <w:divBdr>
        <w:top w:val="none" w:sz="0" w:space="0" w:color="auto"/>
        <w:left w:val="none" w:sz="0" w:space="0" w:color="auto"/>
        <w:bottom w:val="none" w:sz="0" w:space="0" w:color="auto"/>
        <w:right w:val="none" w:sz="0" w:space="0" w:color="auto"/>
      </w:divBdr>
    </w:div>
    <w:div w:id="1324430475">
      <w:bodyDiv w:val="1"/>
      <w:marLeft w:val="0"/>
      <w:marRight w:val="0"/>
      <w:marTop w:val="0"/>
      <w:marBottom w:val="0"/>
      <w:divBdr>
        <w:top w:val="none" w:sz="0" w:space="0" w:color="auto"/>
        <w:left w:val="none" w:sz="0" w:space="0" w:color="auto"/>
        <w:bottom w:val="none" w:sz="0" w:space="0" w:color="auto"/>
        <w:right w:val="none" w:sz="0" w:space="0" w:color="auto"/>
      </w:divBdr>
      <w:divsChild>
        <w:div w:id="1787119871">
          <w:marLeft w:val="0"/>
          <w:marRight w:val="0"/>
          <w:marTop w:val="375"/>
          <w:marBottom w:val="375"/>
          <w:divBdr>
            <w:top w:val="none" w:sz="0" w:space="0" w:color="auto"/>
            <w:left w:val="none" w:sz="0" w:space="0" w:color="auto"/>
            <w:bottom w:val="none" w:sz="0" w:space="0" w:color="auto"/>
            <w:right w:val="none" w:sz="0" w:space="0" w:color="auto"/>
          </w:divBdr>
        </w:div>
      </w:divsChild>
    </w:div>
    <w:div w:id="1995984603">
      <w:bodyDiv w:val="1"/>
      <w:marLeft w:val="0"/>
      <w:marRight w:val="0"/>
      <w:marTop w:val="0"/>
      <w:marBottom w:val="0"/>
      <w:divBdr>
        <w:top w:val="none" w:sz="0" w:space="0" w:color="auto"/>
        <w:left w:val="none" w:sz="0" w:space="0" w:color="auto"/>
        <w:bottom w:val="none" w:sz="0" w:space="0" w:color="auto"/>
        <w:right w:val="none" w:sz="0" w:space="0" w:color="auto"/>
      </w:divBdr>
      <w:divsChild>
        <w:div w:id="1512523452">
          <w:marLeft w:val="0"/>
          <w:marRight w:val="0"/>
          <w:marTop w:val="375"/>
          <w:marBottom w:val="3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C992B-936B-4105-8668-DA0D99E08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16</Pages>
  <Words>647</Words>
  <Characters>3693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Tejasree Bayanagari</dc:creator>
  <cp:keywords/>
  <dc:description/>
  <cp:lastModifiedBy>Tejasree Bayanagari</cp:lastModifiedBy>
  <cp:revision>3</cp:revision>
  <cp:lastPrinted>2022-07-09T10:33:00Z</cp:lastPrinted>
  <dcterms:created xsi:type="dcterms:W3CDTF">2022-07-09T06:54:00Z</dcterms:created>
  <dcterms:modified xsi:type="dcterms:W3CDTF">2022-07-09T10:40:00Z</dcterms:modified>
</cp:coreProperties>
</file>